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FE42E" w14:textId="7CAEC9FF" w:rsidR="000437CC" w:rsidRDefault="00B62DC8" w:rsidP="009D3536">
      <w:pPr>
        <w:spacing w:after="0" w:line="240" w:lineRule="auto"/>
        <w:rPr>
          <w:rFonts w:ascii="Grandview" w:hAnsi="Grandview" w:cs="Tahoma"/>
          <w:b/>
          <w:bCs/>
          <w:sz w:val="36"/>
          <w:szCs w:val="36"/>
        </w:rPr>
      </w:pPr>
      <w:bookmarkStart w:id="0" w:name="_Hlk116989684"/>
      <w:r w:rsidRPr="009D3536">
        <w:rPr>
          <w:rFonts w:ascii="Grandview" w:hAnsi="Grandview" w:cs="Tahoma"/>
          <w:b/>
          <w:bCs/>
          <w:sz w:val="36"/>
          <w:szCs w:val="36"/>
        </w:rPr>
        <w:t>202</w:t>
      </w:r>
      <w:r w:rsidR="00E77639">
        <w:rPr>
          <w:rFonts w:ascii="Grandview" w:hAnsi="Grandview" w:cs="Tahoma"/>
          <w:b/>
          <w:bCs/>
          <w:sz w:val="36"/>
          <w:szCs w:val="36"/>
        </w:rPr>
        <w:t>6</w:t>
      </w:r>
      <w:r w:rsidR="00C73DE3">
        <w:rPr>
          <w:rFonts w:ascii="Grandview" w:hAnsi="Grandview" w:cs="Tahoma"/>
          <w:b/>
          <w:bCs/>
          <w:sz w:val="36"/>
          <w:szCs w:val="36"/>
        </w:rPr>
        <w:t xml:space="preserve"> </w:t>
      </w:r>
      <w:r w:rsidR="00056355">
        <w:rPr>
          <w:rFonts w:ascii="Grandview" w:hAnsi="Grandview" w:cs="Tahoma"/>
          <w:b/>
          <w:bCs/>
          <w:sz w:val="36"/>
          <w:szCs w:val="36"/>
        </w:rPr>
        <w:t xml:space="preserve">Public </w:t>
      </w:r>
      <w:r w:rsidR="00E77639">
        <w:rPr>
          <w:rFonts w:ascii="Grandview" w:hAnsi="Grandview" w:cs="Tahoma"/>
          <w:b/>
          <w:bCs/>
          <w:sz w:val="36"/>
          <w:szCs w:val="36"/>
        </w:rPr>
        <w:t>Middle</w:t>
      </w:r>
      <w:r w:rsidR="004743C5">
        <w:rPr>
          <w:rFonts w:ascii="Grandview" w:hAnsi="Grandview" w:cs="Tahoma"/>
          <w:b/>
          <w:bCs/>
          <w:sz w:val="36"/>
          <w:szCs w:val="36"/>
        </w:rPr>
        <w:t xml:space="preserve"> &amp; Jr. </w:t>
      </w:r>
      <w:r w:rsidR="00C73DE3">
        <w:rPr>
          <w:rFonts w:ascii="Grandview" w:hAnsi="Grandview" w:cs="Tahoma"/>
          <w:b/>
          <w:bCs/>
          <w:sz w:val="36"/>
          <w:szCs w:val="36"/>
        </w:rPr>
        <w:t>High</w:t>
      </w:r>
      <w:r w:rsidR="00056355">
        <w:rPr>
          <w:rFonts w:ascii="Grandview" w:hAnsi="Grandview" w:cs="Tahoma"/>
          <w:b/>
          <w:bCs/>
          <w:sz w:val="36"/>
          <w:szCs w:val="36"/>
        </w:rPr>
        <w:t xml:space="preserve"> School</w:t>
      </w:r>
      <w:r w:rsidRPr="009D3536">
        <w:rPr>
          <w:rFonts w:ascii="Grandview" w:hAnsi="Grandview" w:cs="Tahoma"/>
          <w:b/>
          <w:bCs/>
          <w:sz w:val="36"/>
          <w:szCs w:val="36"/>
        </w:rPr>
        <w:t xml:space="preserve"> Requests - Cycle </w:t>
      </w:r>
      <w:r w:rsidR="008F069E">
        <w:rPr>
          <w:rFonts w:ascii="Grandview" w:hAnsi="Grandview" w:cs="Tahoma"/>
          <w:b/>
          <w:bCs/>
          <w:sz w:val="36"/>
          <w:szCs w:val="36"/>
        </w:rPr>
        <w:t>2</w:t>
      </w:r>
    </w:p>
    <w:p w14:paraId="658FE0C3" w14:textId="77777777" w:rsidR="004743C5" w:rsidRDefault="004743C5" w:rsidP="004743C5">
      <w:pPr>
        <w:spacing w:after="0" w:line="240" w:lineRule="auto"/>
        <w:rPr>
          <w:rFonts w:ascii="Arial" w:hAnsi="Arial" w:cs="Arial"/>
          <w:sz w:val="24"/>
          <w:szCs w:val="24"/>
        </w:rPr>
      </w:pPr>
    </w:p>
    <w:p w14:paraId="722A1023" w14:textId="2FBC4AD7" w:rsidR="004743C5" w:rsidRPr="004743C5" w:rsidRDefault="004743C5" w:rsidP="004743C5">
      <w:pPr>
        <w:pStyle w:val="ListParagraph"/>
        <w:numPr>
          <w:ilvl w:val="0"/>
          <w:numId w:val="94"/>
        </w:numPr>
        <w:spacing w:after="0" w:line="240" w:lineRule="auto"/>
        <w:rPr>
          <w:rFonts w:ascii="Grandview" w:hAnsi="Grandview" w:cs="Tahoma"/>
          <w:sz w:val="24"/>
          <w:szCs w:val="24"/>
        </w:rPr>
      </w:pPr>
      <w:r w:rsidRPr="004743C5">
        <w:rPr>
          <w:rFonts w:ascii="Grandview" w:hAnsi="Grandview" w:cs="Tahoma"/>
          <w:sz w:val="24"/>
          <w:szCs w:val="24"/>
        </w:rPr>
        <w:t>An asterisk* means a question is required</w:t>
      </w:r>
    </w:p>
    <w:p w14:paraId="7CEB1EBE" w14:textId="5018DBDF" w:rsidR="004743C5" w:rsidRPr="004743C5" w:rsidRDefault="004743C5" w:rsidP="004743C5">
      <w:pPr>
        <w:pStyle w:val="ListParagraph"/>
        <w:numPr>
          <w:ilvl w:val="0"/>
          <w:numId w:val="94"/>
        </w:numPr>
        <w:spacing w:after="0" w:line="240" w:lineRule="auto"/>
        <w:rPr>
          <w:rFonts w:ascii="Grandview" w:hAnsi="Grandview" w:cs="Tahoma"/>
          <w:sz w:val="24"/>
          <w:szCs w:val="24"/>
        </w:rPr>
      </w:pPr>
      <w:r w:rsidRPr="004743C5">
        <w:rPr>
          <w:rFonts w:ascii="Grandview" w:hAnsi="Grandview" w:cs="Tahoma"/>
          <w:sz w:val="24"/>
          <w:szCs w:val="24"/>
        </w:rPr>
        <w:t>A superscript</w:t>
      </w:r>
      <w:r w:rsidRPr="004743C5">
        <w:rPr>
          <w:rFonts w:ascii="Grandview" w:hAnsi="Grandview" w:cs="Tahoma"/>
          <w:sz w:val="24"/>
          <w:szCs w:val="24"/>
          <w:vertAlign w:val="superscript"/>
        </w:rPr>
        <w:t>B</w:t>
      </w:r>
      <w:r w:rsidRPr="004743C5">
        <w:rPr>
          <w:rFonts w:ascii="Grandview" w:hAnsi="Grandview" w:cs="Tahoma"/>
          <w:sz w:val="24"/>
          <w:szCs w:val="24"/>
        </w:rPr>
        <w:t xml:space="preserve"> means the section is only visible when relevant to your request</w:t>
      </w:r>
    </w:p>
    <w:p w14:paraId="64C1AEF2" w14:textId="770D3A46" w:rsidR="000437CC" w:rsidRPr="009D3536" w:rsidRDefault="000437CC" w:rsidP="00C30881">
      <w:pPr>
        <w:spacing w:after="0" w:line="240" w:lineRule="auto"/>
        <w:rPr>
          <w:rFonts w:ascii="Grandview" w:hAnsi="Grandview" w:cs="Tahoma"/>
        </w:rPr>
      </w:pPr>
    </w:p>
    <w:p w14:paraId="6BC399B9" w14:textId="70591732" w:rsidR="000437CC" w:rsidRPr="009D3536" w:rsidRDefault="00056355" w:rsidP="00C30881">
      <w:pPr>
        <w:spacing w:after="0" w:line="240" w:lineRule="auto"/>
        <w:rPr>
          <w:rFonts w:ascii="Grandview" w:hAnsi="Grandview" w:cs="Tahoma"/>
          <w:b/>
          <w:bCs/>
          <w:color w:val="C9956E"/>
          <w:sz w:val="28"/>
          <w:szCs w:val="24"/>
        </w:rPr>
      </w:pPr>
      <w:r>
        <w:rPr>
          <w:rFonts w:ascii="Grandview" w:hAnsi="Grandview" w:cs="Tahoma"/>
          <w:b/>
          <w:bCs/>
          <w:color w:val="C9956E"/>
          <w:sz w:val="28"/>
          <w:szCs w:val="24"/>
        </w:rPr>
        <w:t>School</w:t>
      </w:r>
      <w:r w:rsidR="00B62DC8" w:rsidRPr="009D3536">
        <w:rPr>
          <w:rFonts w:ascii="Grandview" w:hAnsi="Grandview" w:cs="Tahoma"/>
          <w:b/>
          <w:bCs/>
          <w:color w:val="C9956E"/>
          <w:sz w:val="28"/>
          <w:szCs w:val="24"/>
        </w:rPr>
        <w:t xml:space="preserve"> Summary</w:t>
      </w:r>
    </w:p>
    <w:p w14:paraId="49ED4079" w14:textId="76BAC149" w:rsidR="000437CC" w:rsidRPr="009D3536" w:rsidRDefault="000437CC" w:rsidP="00C30881">
      <w:pPr>
        <w:spacing w:after="0" w:line="240" w:lineRule="auto"/>
        <w:rPr>
          <w:rFonts w:ascii="Grandview" w:hAnsi="Grandview" w:cs="Tahoma"/>
        </w:rPr>
      </w:pPr>
    </w:p>
    <w:p w14:paraId="7B071EF9" w14:textId="77777777" w:rsidR="000437CC" w:rsidRPr="004576F8" w:rsidRDefault="00B62DC8" w:rsidP="00C30881">
      <w:pPr>
        <w:spacing w:after="0" w:line="240" w:lineRule="auto"/>
        <w:rPr>
          <w:rFonts w:ascii="Grandview" w:hAnsi="Grandview" w:cs="Tahoma"/>
          <w:b/>
          <w:bCs/>
          <w:color w:val="374E5E"/>
        </w:rPr>
      </w:pPr>
      <w:r w:rsidRPr="004576F8">
        <w:rPr>
          <w:rFonts w:ascii="Grandview" w:hAnsi="Grandview" w:cs="Tahoma"/>
          <w:b/>
          <w:bCs/>
          <w:color w:val="374E5E"/>
        </w:rPr>
        <w:t>Area of Focus*</w:t>
      </w:r>
    </w:p>
    <w:p w14:paraId="0FFD2D80" w14:textId="77777777" w:rsidR="000437CC" w:rsidRPr="009D3536" w:rsidRDefault="00B62DC8" w:rsidP="00B62DC8">
      <w:pPr>
        <w:pStyle w:val="ListParagraph"/>
        <w:numPr>
          <w:ilvl w:val="0"/>
          <w:numId w:val="16"/>
        </w:numPr>
        <w:spacing w:after="0" w:line="240" w:lineRule="auto"/>
        <w:rPr>
          <w:rFonts w:ascii="Grandview" w:hAnsi="Grandview" w:cs="Tahoma"/>
        </w:rPr>
      </w:pPr>
      <w:r w:rsidRPr="009D3536">
        <w:rPr>
          <w:rFonts w:ascii="Grandview" w:hAnsi="Grandview" w:cs="Tahoma"/>
        </w:rPr>
        <w:t>Education</w:t>
      </w:r>
    </w:p>
    <w:p w14:paraId="0BBA9B84" w14:textId="77777777" w:rsidR="00F63A12" w:rsidRDefault="00F63A12" w:rsidP="00C30881">
      <w:pPr>
        <w:spacing w:after="0" w:line="240" w:lineRule="auto"/>
        <w:rPr>
          <w:rFonts w:ascii="Grandview" w:hAnsi="Grandview" w:cs="Tahoma"/>
          <w:b/>
          <w:bCs/>
          <w:color w:val="2F5496" w:themeColor="accent1" w:themeShade="BF"/>
        </w:rPr>
      </w:pPr>
    </w:p>
    <w:p w14:paraId="53482C2E" w14:textId="2207B346" w:rsidR="000C316E" w:rsidRPr="009D3536" w:rsidRDefault="000C316E" w:rsidP="000C316E">
      <w:pPr>
        <w:spacing w:after="0" w:line="240" w:lineRule="auto"/>
        <w:rPr>
          <w:rFonts w:ascii="Grandview" w:hAnsi="Grandview" w:cs="Tahoma"/>
          <w:b/>
          <w:bCs/>
          <w:color w:val="374E5E"/>
        </w:rPr>
      </w:pPr>
      <w:r w:rsidRPr="009D3536">
        <w:rPr>
          <w:rFonts w:ascii="Grandview" w:hAnsi="Grandview" w:cs="Tahoma"/>
          <w:b/>
          <w:bCs/>
          <w:color w:val="374E5E"/>
        </w:rPr>
        <w:t xml:space="preserve">In what city or town </w:t>
      </w:r>
      <w:r>
        <w:rPr>
          <w:rFonts w:ascii="Grandview" w:hAnsi="Grandview" w:cs="Tahoma"/>
          <w:b/>
          <w:bCs/>
          <w:color w:val="374E5E"/>
        </w:rPr>
        <w:t>is this school located</w:t>
      </w:r>
      <w:r w:rsidRPr="009D3536">
        <w:rPr>
          <w:rFonts w:ascii="Grandview" w:hAnsi="Grandview" w:cs="Tahoma"/>
          <w:b/>
          <w:bCs/>
          <w:color w:val="374E5E"/>
        </w:rPr>
        <w:t>?*</w:t>
      </w:r>
    </w:p>
    <w:p w14:paraId="600A407F" w14:textId="77777777" w:rsidR="000C316E" w:rsidRPr="009D3536" w:rsidRDefault="000C316E" w:rsidP="000C316E">
      <w:pPr>
        <w:spacing w:after="0" w:line="240" w:lineRule="auto"/>
        <w:rPr>
          <w:rFonts w:ascii="Grandview" w:hAnsi="Grandview" w:cs="Tahoma"/>
        </w:rPr>
      </w:pPr>
    </w:p>
    <w:p w14:paraId="6C67AF3F" w14:textId="77777777" w:rsidR="000C316E" w:rsidRPr="009D3536" w:rsidRDefault="000C316E" w:rsidP="000C316E">
      <w:pPr>
        <w:pStyle w:val="ListParagraph"/>
        <w:numPr>
          <w:ilvl w:val="0"/>
          <w:numId w:val="27"/>
        </w:numPr>
        <w:spacing w:after="0" w:line="240" w:lineRule="auto"/>
        <w:rPr>
          <w:rFonts w:ascii="Grandview" w:hAnsi="Grandview" w:cs="Tahoma"/>
        </w:rPr>
      </w:pPr>
      <w:r w:rsidRPr="009D3536">
        <w:rPr>
          <w:rFonts w:ascii="Grandview" w:hAnsi="Grandview" w:cs="Tahoma"/>
        </w:rPr>
        <w:t>Barrington</w:t>
      </w:r>
    </w:p>
    <w:p w14:paraId="60BAF15B" w14:textId="77777777" w:rsidR="000C316E" w:rsidRPr="009D3536" w:rsidRDefault="000C316E" w:rsidP="000C316E">
      <w:pPr>
        <w:pStyle w:val="ListParagraph"/>
        <w:numPr>
          <w:ilvl w:val="0"/>
          <w:numId w:val="27"/>
        </w:numPr>
        <w:spacing w:after="0" w:line="240" w:lineRule="auto"/>
        <w:rPr>
          <w:rFonts w:ascii="Grandview" w:hAnsi="Grandview" w:cs="Tahoma"/>
        </w:rPr>
      </w:pPr>
      <w:r w:rsidRPr="009D3536">
        <w:rPr>
          <w:rFonts w:ascii="Grandview" w:hAnsi="Grandview" w:cs="Tahoma"/>
        </w:rPr>
        <w:t>Bristol</w:t>
      </w:r>
    </w:p>
    <w:p w14:paraId="7ECA186E" w14:textId="77777777" w:rsidR="000C316E" w:rsidRPr="009D3536" w:rsidRDefault="000C316E" w:rsidP="000C316E">
      <w:pPr>
        <w:pStyle w:val="ListParagraph"/>
        <w:numPr>
          <w:ilvl w:val="0"/>
          <w:numId w:val="27"/>
        </w:numPr>
        <w:spacing w:after="0" w:line="240" w:lineRule="auto"/>
        <w:rPr>
          <w:rFonts w:ascii="Grandview" w:hAnsi="Grandview" w:cs="Tahoma"/>
        </w:rPr>
      </w:pPr>
      <w:r w:rsidRPr="009D3536">
        <w:rPr>
          <w:rFonts w:ascii="Grandview" w:hAnsi="Grandview" w:cs="Tahoma"/>
        </w:rPr>
        <w:t>Burrillville</w:t>
      </w:r>
    </w:p>
    <w:p w14:paraId="2A183524" w14:textId="77777777" w:rsidR="000C316E" w:rsidRPr="009D3536" w:rsidRDefault="000C316E" w:rsidP="000C316E">
      <w:pPr>
        <w:pStyle w:val="ListParagraph"/>
        <w:numPr>
          <w:ilvl w:val="0"/>
          <w:numId w:val="27"/>
        </w:numPr>
        <w:spacing w:after="0" w:line="240" w:lineRule="auto"/>
        <w:rPr>
          <w:rFonts w:ascii="Grandview" w:hAnsi="Grandview" w:cs="Tahoma"/>
        </w:rPr>
      </w:pPr>
      <w:r w:rsidRPr="009D3536">
        <w:rPr>
          <w:rFonts w:ascii="Grandview" w:hAnsi="Grandview" w:cs="Tahoma"/>
        </w:rPr>
        <w:t>Central Falls</w:t>
      </w:r>
    </w:p>
    <w:p w14:paraId="7DBB5F3F" w14:textId="77777777" w:rsidR="000C316E" w:rsidRPr="009D3536" w:rsidRDefault="000C316E" w:rsidP="000C316E">
      <w:pPr>
        <w:pStyle w:val="ListParagraph"/>
        <w:numPr>
          <w:ilvl w:val="0"/>
          <w:numId w:val="27"/>
        </w:numPr>
        <w:spacing w:after="0" w:line="240" w:lineRule="auto"/>
        <w:rPr>
          <w:rFonts w:ascii="Grandview" w:hAnsi="Grandview" w:cs="Tahoma"/>
        </w:rPr>
      </w:pPr>
      <w:r w:rsidRPr="009D3536">
        <w:rPr>
          <w:rFonts w:ascii="Grandview" w:hAnsi="Grandview" w:cs="Tahoma"/>
        </w:rPr>
        <w:t>Charlestown</w:t>
      </w:r>
    </w:p>
    <w:p w14:paraId="1841E46F" w14:textId="77777777" w:rsidR="000C316E" w:rsidRPr="009D3536" w:rsidRDefault="000C316E" w:rsidP="000C316E">
      <w:pPr>
        <w:pStyle w:val="ListParagraph"/>
        <w:numPr>
          <w:ilvl w:val="0"/>
          <w:numId w:val="27"/>
        </w:numPr>
        <w:spacing w:after="0" w:line="240" w:lineRule="auto"/>
        <w:rPr>
          <w:rFonts w:ascii="Grandview" w:hAnsi="Grandview" w:cs="Tahoma"/>
        </w:rPr>
      </w:pPr>
      <w:r w:rsidRPr="009D3536">
        <w:rPr>
          <w:rFonts w:ascii="Grandview" w:hAnsi="Grandview" w:cs="Tahoma"/>
        </w:rPr>
        <w:t>Coventry</w:t>
      </w:r>
    </w:p>
    <w:p w14:paraId="32E52335" w14:textId="77777777" w:rsidR="000C316E" w:rsidRPr="009D3536" w:rsidRDefault="000C316E" w:rsidP="000C316E">
      <w:pPr>
        <w:pStyle w:val="ListParagraph"/>
        <w:numPr>
          <w:ilvl w:val="0"/>
          <w:numId w:val="27"/>
        </w:numPr>
        <w:spacing w:after="0" w:line="240" w:lineRule="auto"/>
        <w:rPr>
          <w:rFonts w:ascii="Grandview" w:hAnsi="Grandview" w:cs="Tahoma"/>
        </w:rPr>
      </w:pPr>
      <w:r w:rsidRPr="009D3536">
        <w:rPr>
          <w:rFonts w:ascii="Grandview" w:hAnsi="Grandview" w:cs="Tahoma"/>
        </w:rPr>
        <w:t>Cranston</w:t>
      </w:r>
    </w:p>
    <w:p w14:paraId="1B847A87" w14:textId="77777777" w:rsidR="000C316E" w:rsidRPr="009D3536" w:rsidRDefault="000C316E" w:rsidP="000C316E">
      <w:pPr>
        <w:pStyle w:val="ListParagraph"/>
        <w:numPr>
          <w:ilvl w:val="0"/>
          <w:numId w:val="27"/>
        </w:numPr>
        <w:spacing w:after="0" w:line="240" w:lineRule="auto"/>
        <w:rPr>
          <w:rFonts w:ascii="Grandview" w:hAnsi="Grandview" w:cs="Tahoma"/>
        </w:rPr>
      </w:pPr>
      <w:r w:rsidRPr="009D3536">
        <w:rPr>
          <w:rFonts w:ascii="Grandview" w:hAnsi="Grandview" w:cs="Tahoma"/>
        </w:rPr>
        <w:t>Cumberland</w:t>
      </w:r>
    </w:p>
    <w:p w14:paraId="445D5174" w14:textId="77777777" w:rsidR="000C316E" w:rsidRPr="009D3536" w:rsidRDefault="000C316E" w:rsidP="000C316E">
      <w:pPr>
        <w:pStyle w:val="ListParagraph"/>
        <w:numPr>
          <w:ilvl w:val="0"/>
          <w:numId w:val="27"/>
        </w:numPr>
        <w:spacing w:after="0" w:line="240" w:lineRule="auto"/>
        <w:rPr>
          <w:rFonts w:ascii="Grandview" w:hAnsi="Grandview" w:cs="Tahoma"/>
        </w:rPr>
      </w:pPr>
      <w:r w:rsidRPr="009D3536">
        <w:rPr>
          <w:rFonts w:ascii="Grandview" w:hAnsi="Grandview" w:cs="Tahoma"/>
        </w:rPr>
        <w:t>East Greenwich</w:t>
      </w:r>
    </w:p>
    <w:p w14:paraId="4B0AA2C3" w14:textId="77777777" w:rsidR="000C316E" w:rsidRPr="009D3536" w:rsidRDefault="000C316E" w:rsidP="000C316E">
      <w:pPr>
        <w:pStyle w:val="ListParagraph"/>
        <w:numPr>
          <w:ilvl w:val="0"/>
          <w:numId w:val="27"/>
        </w:numPr>
        <w:spacing w:after="0" w:line="240" w:lineRule="auto"/>
        <w:rPr>
          <w:rFonts w:ascii="Grandview" w:hAnsi="Grandview" w:cs="Tahoma"/>
        </w:rPr>
      </w:pPr>
      <w:r w:rsidRPr="009D3536">
        <w:rPr>
          <w:rFonts w:ascii="Grandview" w:hAnsi="Grandview" w:cs="Tahoma"/>
        </w:rPr>
        <w:t>East Providence</w:t>
      </w:r>
    </w:p>
    <w:p w14:paraId="7212E196" w14:textId="77777777" w:rsidR="000C316E" w:rsidRPr="009D3536" w:rsidRDefault="000C316E" w:rsidP="000C316E">
      <w:pPr>
        <w:pStyle w:val="ListParagraph"/>
        <w:numPr>
          <w:ilvl w:val="0"/>
          <w:numId w:val="27"/>
        </w:numPr>
        <w:spacing w:after="0" w:line="240" w:lineRule="auto"/>
        <w:rPr>
          <w:rFonts w:ascii="Grandview" w:hAnsi="Grandview" w:cs="Tahoma"/>
        </w:rPr>
      </w:pPr>
      <w:r w:rsidRPr="009D3536">
        <w:rPr>
          <w:rFonts w:ascii="Grandview" w:hAnsi="Grandview" w:cs="Tahoma"/>
        </w:rPr>
        <w:t>Exeter</w:t>
      </w:r>
    </w:p>
    <w:p w14:paraId="59653406" w14:textId="77777777" w:rsidR="000C316E" w:rsidRPr="009D3536" w:rsidRDefault="000C316E" w:rsidP="000C316E">
      <w:pPr>
        <w:pStyle w:val="ListParagraph"/>
        <w:numPr>
          <w:ilvl w:val="0"/>
          <w:numId w:val="27"/>
        </w:numPr>
        <w:spacing w:after="0" w:line="240" w:lineRule="auto"/>
        <w:rPr>
          <w:rFonts w:ascii="Grandview" w:hAnsi="Grandview" w:cs="Tahoma"/>
        </w:rPr>
      </w:pPr>
      <w:r w:rsidRPr="009D3536">
        <w:rPr>
          <w:rFonts w:ascii="Grandview" w:hAnsi="Grandview" w:cs="Tahoma"/>
        </w:rPr>
        <w:t>Foster</w:t>
      </w:r>
    </w:p>
    <w:p w14:paraId="1A899FD3" w14:textId="77777777" w:rsidR="000C316E" w:rsidRPr="009D3536" w:rsidRDefault="000C316E" w:rsidP="000C316E">
      <w:pPr>
        <w:pStyle w:val="ListParagraph"/>
        <w:numPr>
          <w:ilvl w:val="0"/>
          <w:numId w:val="27"/>
        </w:numPr>
        <w:spacing w:after="0" w:line="240" w:lineRule="auto"/>
        <w:rPr>
          <w:rFonts w:ascii="Grandview" w:hAnsi="Grandview" w:cs="Tahoma"/>
        </w:rPr>
      </w:pPr>
      <w:r w:rsidRPr="009D3536">
        <w:rPr>
          <w:rFonts w:ascii="Grandview" w:hAnsi="Grandview" w:cs="Tahoma"/>
        </w:rPr>
        <w:t>Glocester</w:t>
      </w:r>
    </w:p>
    <w:p w14:paraId="2CC52CBB" w14:textId="77777777" w:rsidR="000C316E" w:rsidRPr="009D3536" w:rsidRDefault="000C316E" w:rsidP="000C316E">
      <w:pPr>
        <w:pStyle w:val="ListParagraph"/>
        <w:numPr>
          <w:ilvl w:val="0"/>
          <w:numId w:val="27"/>
        </w:numPr>
        <w:spacing w:after="0" w:line="240" w:lineRule="auto"/>
        <w:rPr>
          <w:rFonts w:ascii="Grandview" w:hAnsi="Grandview" w:cs="Tahoma"/>
        </w:rPr>
      </w:pPr>
      <w:r w:rsidRPr="009D3536">
        <w:rPr>
          <w:rFonts w:ascii="Grandview" w:hAnsi="Grandview" w:cs="Tahoma"/>
        </w:rPr>
        <w:t>Hopkinton</w:t>
      </w:r>
    </w:p>
    <w:p w14:paraId="2351DBED" w14:textId="77777777" w:rsidR="000C316E" w:rsidRPr="009D3536" w:rsidRDefault="000C316E" w:rsidP="000C316E">
      <w:pPr>
        <w:pStyle w:val="ListParagraph"/>
        <w:numPr>
          <w:ilvl w:val="0"/>
          <w:numId w:val="27"/>
        </w:numPr>
        <w:spacing w:after="0" w:line="240" w:lineRule="auto"/>
        <w:rPr>
          <w:rFonts w:ascii="Grandview" w:hAnsi="Grandview" w:cs="Tahoma"/>
        </w:rPr>
      </w:pPr>
      <w:r w:rsidRPr="009D3536">
        <w:rPr>
          <w:rFonts w:ascii="Grandview" w:hAnsi="Grandview" w:cs="Tahoma"/>
        </w:rPr>
        <w:t>Jamestown</w:t>
      </w:r>
    </w:p>
    <w:p w14:paraId="166ECC59" w14:textId="77777777" w:rsidR="000C316E" w:rsidRPr="009D3536" w:rsidRDefault="000C316E" w:rsidP="000C316E">
      <w:pPr>
        <w:pStyle w:val="ListParagraph"/>
        <w:numPr>
          <w:ilvl w:val="0"/>
          <w:numId w:val="27"/>
        </w:numPr>
        <w:spacing w:after="0" w:line="240" w:lineRule="auto"/>
        <w:rPr>
          <w:rFonts w:ascii="Grandview" w:hAnsi="Grandview" w:cs="Tahoma"/>
        </w:rPr>
      </w:pPr>
      <w:r w:rsidRPr="009D3536">
        <w:rPr>
          <w:rFonts w:ascii="Grandview" w:hAnsi="Grandview" w:cs="Tahoma"/>
        </w:rPr>
        <w:t>Johnston</w:t>
      </w:r>
    </w:p>
    <w:p w14:paraId="33A21D1E" w14:textId="77777777" w:rsidR="000C316E" w:rsidRPr="009D3536" w:rsidRDefault="000C316E" w:rsidP="000C316E">
      <w:pPr>
        <w:pStyle w:val="ListParagraph"/>
        <w:numPr>
          <w:ilvl w:val="0"/>
          <w:numId w:val="27"/>
        </w:numPr>
        <w:spacing w:after="0" w:line="240" w:lineRule="auto"/>
        <w:rPr>
          <w:rFonts w:ascii="Grandview" w:hAnsi="Grandview" w:cs="Tahoma"/>
        </w:rPr>
      </w:pPr>
      <w:r w:rsidRPr="009D3536">
        <w:rPr>
          <w:rFonts w:ascii="Grandview" w:hAnsi="Grandview" w:cs="Tahoma"/>
        </w:rPr>
        <w:t>Lincoln</w:t>
      </w:r>
    </w:p>
    <w:p w14:paraId="6D43D6DF" w14:textId="77777777" w:rsidR="000C316E" w:rsidRPr="009D3536" w:rsidRDefault="000C316E" w:rsidP="000C316E">
      <w:pPr>
        <w:pStyle w:val="ListParagraph"/>
        <w:numPr>
          <w:ilvl w:val="0"/>
          <w:numId w:val="27"/>
        </w:numPr>
        <w:spacing w:after="0" w:line="240" w:lineRule="auto"/>
        <w:rPr>
          <w:rFonts w:ascii="Grandview" w:hAnsi="Grandview" w:cs="Tahoma"/>
        </w:rPr>
      </w:pPr>
      <w:r w:rsidRPr="009D3536">
        <w:rPr>
          <w:rFonts w:ascii="Grandview" w:hAnsi="Grandview" w:cs="Tahoma"/>
        </w:rPr>
        <w:t>Little Compton</w:t>
      </w:r>
    </w:p>
    <w:p w14:paraId="5E971415" w14:textId="77777777" w:rsidR="000C316E" w:rsidRPr="009D3536" w:rsidRDefault="000C316E" w:rsidP="000C316E">
      <w:pPr>
        <w:pStyle w:val="ListParagraph"/>
        <w:numPr>
          <w:ilvl w:val="0"/>
          <w:numId w:val="27"/>
        </w:numPr>
        <w:spacing w:after="0" w:line="240" w:lineRule="auto"/>
        <w:rPr>
          <w:rFonts w:ascii="Grandview" w:hAnsi="Grandview" w:cs="Tahoma"/>
        </w:rPr>
      </w:pPr>
      <w:r w:rsidRPr="009D3536">
        <w:rPr>
          <w:rFonts w:ascii="Grandview" w:hAnsi="Grandview" w:cs="Tahoma"/>
        </w:rPr>
        <w:t>Middletown</w:t>
      </w:r>
    </w:p>
    <w:p w14:paraId="64EA5932" w14:textId="77777777" w:rsidR="000C316E" w:rsidRPr="009D3536" w:rsidRDefault="000C316E" w:rsidP="000C316E">
      <w:pPr>
        <w:pStyle w:val="ListParagraph"/>
        <w:numPr>
          <w:ilvl w:val="0"/>
          <w:numId w:val="27"/>
        </w:numPr>
        <w:spacing w:after="0" w:line="240" w:lineRule="auto"/>
        <w:rPr>
          <w:rFonts w:ascii="Grandview" w:hAnsi="Grandview" w:cs="Tahoma"/>
        </w:rPr>
      </w:pPr>
      <w:r w:rsidRPr="009D3536">
        <w:rPr>
          <w:rFonts w:ascii="Grandview" w:hAnsi="Grandview" w:cs="Tahoma"/>
        </w:rPr>
        <w:t>Narragansett</w:t>
      </w:r>
    </w:p>
    <w:p w14:paraId="0D6CBEC4" w14:textId="77777777" w:rsidR="000C316E" w:rsidRPr="009D3536" w:rsidRDefault="000C316E" w:rsidP="000C316E">
      <w:pPr>
        <w:pStyle w:val="ListParagraph"/>
        <w:numPr>
          <w:ilvl w:val="0"/>
          <w:numId w:val="27"/>
        </w:numPr>
        <w:spacing w:after="0" w:line="240" w:lineRule="auto"/>
        <w:rPr>
          <w:rFonts w:ascii="Grandview" w:hAnsi="Grandview" w:cs="Tahoma"/>
        </w:rPr>
      </w:pPr>
      <w:r w:rsidRPr="009D3536">
        <w:rPr>
          <w:rFonts w:ascii="Grandview" w:hAnsi="Grandview" w:cs="Tahoma"/>
        </w:rPr>
        <w:t>New Shoreham</w:t>
      </w:r>
    </w:p>
    <w:p w14:paraId="1FDF1263" w14:textId="77777777" w:rsidR="000C316E" w:rsidRPr="009D3536" w:rsidRDefault="000C316E" w:rsidP="000C316E">
      <w:pPr>
        <w:pStyle w:val="ListParagraph"/>
        <w:numPr>
          <w:ilvl w:val="0"/>
          <w:numId w:val="27"/>
        </w:numPr>
        <w:spacing w:after="0" w:line="240" w:lineRule="auto"/>
        <w:rPr>
          <w:rFonts w:ascii="Grandview" w:hAnsi="Grandview" w:cs="Tahoma"/>
        </w:rPr>
      </w:pPr>
      <w:r w:rsidRPr="009D3536">
        <w:rPr>
          <w:rFonts w:ascii="Grandview" w:hAnsi="Grandview" w:cs="Tahoma"/>
        </w:rPr>
        <w:t>Newport</w:t>
      </w:r>
    </w:p>
    <w:p w14:paraId="4BD127BF" w14:textId="77777777" w:rsidR="000C316E" w:rsidRPr="009D3536" w:rsidRDefault="000C316E" w:rsidP="000C316E">
      <w:pPr>
        <w:pStyle w:val="ListParagraph"/>
        <w:numPr>
          <w:ilvl w:val="0"/>
          <w:numId w:val="27"/>
        </w:numPr>
        <w:spacing w:after="0" w:line="240" w:lineRule="auto"/>
        <w:rPr>
          <w:rFonts w:ascii="Grandview" w:hAnsi="Grandview" w:cs="Tahoma"/>
        </w:rPr>
      </w:pPr>
      <w:r w:rsidRPr="009D3536">
        <w:rPr>
          <w:rFonts w:ascii="Grandview" w:hAnsi="Grandview" w:cs="Tahoma"/>
        </w:rPr>
        <w:t>North Kingstown</w:t>
      </w:r>
    </w:p>
    <w:p w14:paraId="31EEA4AD" w14:textId="77777777" w:rsidR="000C316E" w:rsidRPr="009D3536" w:rsidRDefault="000C316E" w:rsidP="000C316E">
      <w:pPr>
        <w:pStyle w:val="ListParagraph"/>
        <w:numPr>
          <w:ilvl w:val="0"/>
          <w:numId w:val="27"/>
        </w:numPr>
        <w:spacing w:after="0" w:line="240" w:lineRule="auto"/>
        <w:rPr>
          <w:rFonts w:ascii="Grandview" w:hAnsi="Grandview" w:cs="Tahoma"/>
        </w:rPr>
      </w:pPr>
      <w:r w:rsidRPr="009D3536">
        <w:rPr>
          <w:rFonts w:ascii="Grandview" w:hAnsi="Grandview" w:cs="Tahoma"/>
        </w:rPr>
        <w:t>North Providence</w:t>
      </w:r>
    </w:p>
    <w:p w14:paraId="2B3055F8" w14:textId="77777777" w:rsidR="000C316E" w:rsidRPr="009D3536" w:rsidRDefault="000C316E" w:rsidP="000C316E">
      <w:pPr>
        <w:pStyle w:val="ListParagraph"/>
        <w:numPr>
          <w:ilvl w:val="0"/>
          <w:numId w:val="27"/>
        </w:numPr>
        <w:spacing w:after="0" w:line="240" w:lineRule="auto"/>
        <w:rPr>
          <w:rFonts w:ascii="Grandview" w:hAnsi="Grandview" w:cs="Tahoma"/>
        </w:rPr>
      </w:pPr>
      <w:r w:rsidRPr="009D3536">
        <w:rPr>
          <w:rFonts w:ascii="Grandview" w:hAnsi="Grandview" w:cs="Tahoma"/>
        </w:rPr>
        <w:t>North Smithfield</w:t>
      </w:r>
    </w:p>
    <w:p w14:paraId="785ECBC1" w14:textId="77777777" w:rsidR="000C316E" w:rsidRPr="009D3536" w:rsidRDefault="000C316E" w:rsidP="000C316E">
      <w:pPr>
        <w:pStyle w:val="ListParagraph"/>
        <w:numPr>
          <w:ilvl w:val="0"/>
          <w:numId w:val="27"/>
        </w:numPr>
        <w:spacing w:after="0" w:line="240" w:lineRule="auto"/>
        <w:rPr>
          <w:rFonts w:ascii="Grandview" w:hAnsi="Grandview" w:cs="Tahoma"/>
        </w:rPr>
      </w:pPr>
      <w:r w:rsidRPr="009D3536">
        <w:rPr>
          <w:rFonts w:ascii="Grandview" w:hAnsi="Grandview" w:cs="Tahoma"/>
        </w:rPr>
        <w:t>Pawtucket</w:t>
      </w:r>
    </w:p>
    <w:p w14:paraId="67BBA1F3" w14:textId="77777777" w:rsidR="000C316E" w:rsidRPr="009D3536" w:rsidRDefault="000C316E" w:rsidP="000C316E">
      <w:pPr>
        <w:pStyle w:val="ListParagraph"/>
        <w:numPr>
          <w:ilvl w:val="0"/>
          <w:numId w:val="27"/>
        </w:numPr>
        <w:spacing w:after="0" w:line="240" w:lineRule="auto"/>
        <w:rPr>
          <w:rFonts w:ascii="Grandview" w:hAnsi="Grandview" w:cs="Tahoma"/>
        </w:rPr>
      </w:pPr>
      <w:r w:rsidRPr="009D3536">
        <w:rPr>
          <w:rFonts w:ascii="Grandview" w:hAnsi="Grandview" w:cs="Tahoma"/>
        </w:rPr>
        <w:t>Portsmouth</w:t>
      </w:r>
    </w:p>
    <w:p w14:paraId="2440C46A" w14:textId="77777777" w:rsidR="000C316E" w:rsidRPr="009D3536" w:rsidRDefault="000C316E" w:rsidP="000C316E">
      <w:pPr>
        <w:pStyle w:val="ListParagraph"/>
        <w:numPr>
          <w:ilvl w:val="0"/>
          <w:numId w:val="27"/>
        </w:numPr>
        <w:spacing w:after="0" w:line="240" w:lineRule="auto"/>
        <w:rPr>
          <w:rFonts w:ascii="Grandview" w:hAnsi="Grandview" w:cs="Tahoma"/>
        </w:rPr>
      </w:pPr>
      <w:r w:rsidRPr="009D3536">
        <w:rPr>
          <w:rFonts w:ascii="Grandview" w:hAnsi="Grandview" w:cs="Tahoma"/>
        </w:rPr>
        <w:t>Providence</w:t>
      </w:r>
    </w:p>
    <w:p w14:paraId="63BBE7E1" w14:textId="77777777" w:rsidR="000C316E" w:rsidRPr="009D3536" w:rsidRDefault="000C316E" w:rsidP="000C316E">
      <w:pPr>
        <w:pStyle w:val="ListParagraph"/>
        <w:numPr>
          <w:ilvl w:val="0"/>
          <w:numId w:val="27"/>
        </w:numPr>
        <w:spacing w:after="0" w:line="240" w:lineRule="auto"/>
        <w:rPr>
          <w:rFonts w:ascii="Grandview" w:hAnsi="Grandview" w:cs="Tahoma"/>
        </w:rPr>
      </w:pPr>
      <w:r w:rsidRPr="009D3536">
        <w:rPr>
          <w:rFonts w:ascii="Grandview" w:hAnsi="Grandview" w:cs="Tahoma"/>
        </w:rPr>
        <w:t>Richmond</w:t>
      </w:r>
    </w:p>
    <w:p w14:paraId="3ABB869E" w14:textId="77777777" w:rsidR="000C316E" w:rsidRPr="009D3536" w:rsidRDefault="000C316E" w:rsidP="000C316E">
      <w:pPr>
        <w:pStyle w:val="ListParagraph"/>
        <w:numPr>
          <w:ilvl w:val="0"/>
          <w:numId w:val="27"/>
        </w:numPr>
        <w:spacing w:after="0" w:line="240" w:lineRule="auto"/>
        <w:rPr>
          <w:rFonts w:ascii="Grandview" w:hAnsi="Grandview" w:cs="Tahoma"/>
        </w:rPr>
      </w:pPr>
      <w:r w:rsidRPr="009D3536">
        <w:rPr>
          <w:rFonts w:ascii="Grandview" w:hAnsi="Grandview" w:cs="Tahoma"/>
        </w:rPr>
        <w:t>Scituate</w:t>
      </w:r>
    </w:p>
    <w:p w14:paraId="47283A1C" w14:textId="77777777" w:rsidR="000C316E" w:rsidRPr="009D3536" w:rsidRDefault="000C316E" w:rsidP="000C316E">
      <w:pPr>
        <w:pStyle w:val="ListParagraph"/>
        <w:numPr>
          <w:ilvl w:val="0"/>
          <w:numId w:val="27"/>
        </w:numPr>
        <w:spacing w:after="0" w:line="240" w:lineRule="auto"/>
        <w:rPr>
          <w:rFonts w:ascii="Grandview" w:hAnsi="Grandview" w:cs="Tahoma"/>
        </w:rPr>
      </w:pPr>
      <w:r w:rsidRPr="009D3536">
        <w:rPr>
          <w:rFonts w:ascii="Grandview" w:hAnsi="Grandview" w:cs="Tahoma"/>
        </w:rPr>
        <w:t>Smithfield</w:t>
      </w:r>
    </w:p>
    <w:p w14:paraId="6D4A0E6C" w14:textId="77777777" w:rsidR="000C316E" w:rsidRPr="009D3536" w:rsidRDefault="000C316E" w:rsidP="000C316E">
      <w:pPr>
        <w:pStyle w:val="ListParagraph"/>
        <w:numPr>
          <w:ilvl w:val="0"/>
          <w:numId w:val="27"/>
        </w:numPr>
        <w:spacing w:after="0" w:line="240" w:lineRule="auto"/>
        <w:rPr>
          <w:rFonts w:ascii="Grandview" w:hAnsi="Grandview" w:cs="Tahoma"/>
        </w:rPr>
      </w:pPr>
      <w:r w:rsidRPr="009D3536">
        <w:rPr>
          <w:rFonts w:ascii="Grandview" w:hAnsi="Grandview" w:cs="Tahoma"/>
        </w:rPr>
        <w:t>South Kingstown</w:t>
      </w:r>
    </w:p>
    <w:p w14:paraId="4D1845A9" w14:textId="77777777" w:rsidR="000C316E" w:rsidRPr="009D3536" w:rsidRDefault="000C316E" w:rsidP="000C316E">
      <w:pPr>
        <w:pStyle w:val="ListParagraph"/>
        <w:numPr>
          <w:ilvl w:val="0"/>
          <w:numId w:val="27"/>
        </w:numPr>
        <w:spacing w:after="0" w:line="240" w:lineRule="auto"/>
        <w:rPr>
          <w:rFonts w:ascii="Grandview" w:hAnsi="Grandview" w:cs="Tahoma"/>
        </w:rPr>
      </w:pPr>
      <w:r w:rsidRPr="009D3536">
        <w:rPr>
          <w:rFonts w:ascii="Grandview" w:hAnsi="Grandview" w:cs="Tahoma"/>
        </w:rPr>
        <w:t>Tiverton</w:t>
      </w:r>
    </w:p>
    <w:p w14:paraId="37354B1F" w14:textId="77777777" w:rsidR="000C316E" w:rsidRPr="009D3536" w:rsidRDefault="000C316E" w:rsidP="000C316E">
      <w:pPr>
        <w:pStyle w:val="ListParagraph"/>
        <w:numPr>
          <w:ilvl w:val="0"/>
          <w:numId w:val="27"/>
        </w:numPr>
        <w:spacing w:after="0" w:line="240" w:lineRule="auto"/>
        <w:rPr>
          <w:rFonts w:ascii="Grandview" w:hAnsi="Grandview" w:cs="Tahoma"/>
        </w:rPr>
      </w:pPr>
      <w:r w:rsidRPr="009D3536">
        <w:rPr>
          <w:rFonts w:ascii="Grandview" w:hAnsi="Grandview" w:cs="Tahoma"/>
        </w:rPr>
        <w:lastRenderedPageBreak/>
        <w:t>Warren</w:t>
      </w:r>
    </w:p>
    <w:p w14:paraId="128FBF3A" w14:textId="77777777" w:rsidR="000C316E" w:rsidRPr="009D3536" w:rsidRDefault="000C316E" w:rsidP="000C316E">
      <w:pPr>
        <w:pStyle w:val="ListParagraph"/>
        <w:numPr>
          <w:ilvl w:val="0"/>
          <w:numId w:val="27"/>
        </w:numPr>
        <w:spacing w:after="0" w:line="240" w:lineRule="auto"/>
        <w:rPr>
          <w:rFonts w:ascii="Grandview" w:hAnsi="Grandview" w:cs="Tahoma"/>
        </w:rPr>
      </w:pPr>
      <w:r w:rsidRPr="009D3536">
        <w:rPr>
          <w:rFonts w:ascii="Grandview" w:hAnsi="Grandview" w:cs="Tahoma"/>
        </w:rPr>
        <w:t>Warwick</w:t>
      </w:r>
    </w:p>
    <w:p w14:paraId="2FA7DB2E" w14:textId="77777777" w:rsidR="000C316E" w:rsidRPr="009D3536" w:rsidRDefault="000C316E" w:rsidP="000C316E">
      <w:pPr>
        <w:pStyle w:val="ListParagraph"/>
        <w:numPr>
          <w:ilvl w:val="0"/>
          <w:numId w:val="27"/>
        </w:numPr>
        <w:spacing w:after="0" w:line="240" w:lineRule="auto"/>
        <w:rPr>
          <w:rFonts w:ascii="Grandview" w:hAnsi="Grandview" w:cs="Tahoma"/>
        </w:rPr>
      </w:pPr>
      <w:r w:rsidRPr="009D3536">
        <w:rPr>
          <w:rFonts w:ascii="Grandview" w:hAnsi="Grandview" w:cs="Tahoma"/>
        </w:rPr>
        <w:t>West Greenwich</w:t>
      </w:r>
    </w:p>
    <w:p w14:paraId="559035A6" w14:textId="77777777" w:rsidR="000C316E" w:rsidRPr="009D3536" w:rsidRDefault="000C316E" w:rsidP="000C316E">
      <w:pPr>
        <w:pStyle w:val="ListParagraph"/>
        <w:numPr>
          <w:ilvl w:val="0"/>
          <w:numId w:val="27"/>
        </w:numPr>
        <w:spacing w:after="0" w:line="240" w:lineRule="auto"/>
        <w:rPr>
          <w:rFonts w:ascii="Grandview" w:hAnsi="Grandview" w:cs="Tahoma"/>
        </w:rPr>
      </w:pPr>
      <w:r w:rsidRPr="009D3536">
        <w:rPr>
          <w:rFonts w:ascii="Grandview" w:hAnsi="Grandview" w:cs="Tahoma"/>
        </w:rPr>
        <w:t>West Warwick</w:t>
      </w:r>
    </w:p>
    <w:p w14:paraId="1866F527" w14:textId="77777777" w:rsidR="000C316E" w:rsidRPr="009D3536" w:rsidRDefault="000C316E" w:rsidP="000C316E">
      <w:pPr>
        <w:pStyle w:val="ListParagraph"/>
        <w:numPr>
          <w:ilvl w:val="0"/>
          <w:numId w:val="27"/>
        </w:numPr>
        <w:spacing w:after="0" w:line="240" w:lineRule="auto"/>
        <w:rPr>
          <w:rFonts w:ascii="Grandview" w:hAnsi="Grandview" w:cs="Tahoma"/>
        </w:rPr>
      </w:pPr>
      <w:r w:rsidRPr="009D3536">
        <w:rPr>
          <w:rFonts w:ascii="Grandview" w:hAnsi="Grandview" w:cs="Tahoma"/>
        </w:rPr>
        <w:t>Westerly</w:t>
      </w:r>
    </w:p>
    <w:p w14:paraId="40D79676" w14:textId="77777777" w:rsidR="000C316E" w:rsidRPr="009D3536" w:rsidRDefault="000C316E" w:rsidP="000C316E">
      <w:pPr>
        <w:pStyle w:val="ListParagraph"/>
        <w:numPr>
          <w:ilvl w:val="0"/>
          <w:numId w:val="27"/>
        </w:numPr>
        <w:spacing w:after="0" w:line="240" w:lineRule="auto"/>
        <w:rPr>
          <w:rFonts w:ascii="Grandview" w:hAnsi="Grandview" w:cs="Tahoma"/>
        </w:rPr>
      </w:pPr>
      <w:r w:rsidRPr="009D3536">
        <w:rPr>
          <w:rFonts w:ascii="Grandview" w:hAnsi="Grandview" w:cs="Tahoma"/>
        </w:rPr>
        <w:t>Woonsocket</w:t>
      </w:r>
    </w:p>
    <w:p w14:paraId="780AFB19" w14:textId="77777777" w:rsidR="000C316E" w:rsidRDefault="000C316E" w:rsidP="000C316E">
      <w:pPr>
        <w:pStyle w:val="ListParagraph"/>
        <w:numPr>
          <w:ilvl w:val="0"/>
          <w:numId w:val="27"/>
        </w:numPr>
        <w:spacing w:after="0" w:line="240" w:lineRule="auto"/>
        <w:rPr>
          <w:rFonts w:ascii="Grandview" w:hAnsi="Grandview" w:cs="Tahoma"/>
        </w:rPr>
      </w:pPr>
      <w:r w:rsidRPr="009D3536">
        <w:rPr>
          <w:rFonts w:ascii="Grandview" w:hAnsi="Grandview" w:cs="Tahoma"/>
        </w:rPr>
        <w:t>Other</w:t>
      </w:r>
    </w:p>
    <w:p w14:paraId="3EBF7DC1" w14:textId="77777777" w:rsidR="000C316E" w:rsidRDefault="000C316E" w:rsidP="00C30881">
      <w:pPr>
        <w:spacing w:after="0" w:line="240" w:lineRule="auto"/>
        <w:rPr>
          <w:rFonts w:ascii="Grandview" w:hAnsi="Grandview" w:cs="Tahoma"/>
          <w:b/>
          <w:bCs/>
          <w:color w:val="2F5496" w:themeColor="accent1" w:themeShade="BF"/>
        </w:rPr>
      </w:pPr>
    </w:p>
    <w:p w14:paraId="485069F0" w14:textId="77777777" w:rsidR="000C316E" w:rsidRPr="009D3536" w:rsidRDefault="000C316E" w:rsidP="000C316E">
      <w:pPr>
        <w:spacing w:after="0" w:line="240" w:lineRule="auto"/>
        <w:rPr>
          <w:rFonts w:ascii="Grandview" w:hAnsi="Grandview" w:cs="Tahoma"/>
          <w:b/>
          <w:bCs/>
          <w:color w:val="374E5E"/>
        </w:rPr>
      </w:pPr>
      <w:r w:rsidRPr="009D3536">
        <w:rPr>
          <w:rFonts w:ascii="Grandview" w:hAnsi="Grandview" w:cs="Tahoma"/>
          <w:b/>
          <w:bCs/>
          <w:color w:val="374E5E"/>
        </w:rPr>
        <w:t>Education Level*</w:t>
      </w:r>
    </w:p>
    <w:p w14:paraId="11ADBCFE" w14:textId="375588D1" w:rsidR="000C316E" w:rsidRPr="000C316E" w:rsidRDefault="004743C5" w:rsidP="000C316E">
      <w:pPr>
        <w:pStyle w:val="ListParagraph"/>
        <w:numPr>
          <w:ilvl w:val="0"/>
          <w:numId w:val="34"/>
        </w:numPr>
        <w:spacing w:after="0" w:line="240" w:lineRule="auto"/>
        <w:rPr>
          <w:rFonts w:ascii="Grandview" w:hAnsi="Grandview" w:cs="Tahoma"/>
        </w:rPr>
      </w:pPr>
      <w:r>
        <w:rPr>
          <w:rFonts w:ascii="Grandview" w:hAnsi="Grandview" w:cs="Tahoma"/>
        </w:rPr>
        <w:t xml:space="preserve">Middle / Jr. </w:t>
      </w:r>
      <w:r w:rsidR="000C316E" w:rsidRPr="009D3536">
        <w:rPr>
          <w:rFonts w:ascii="Grandview" w:hAnsi="Grandview" w:cs="Tahoma"/>
        </w:rPr>
        <w:t>High School</w:t>
      </w:r>
    </w:p>
    <w:p w14:paraId="51381BE3" w14:textId="77777777" w:rsidR="000C316E" w:rsidRPr="009D3536" w:rsidRDefault="000C316E" w:rsidP="000C316E">
      <w:pPr>
        <w:spacing w:after="0" w:line="240" w:lineRule="auto"/>
        <w:rPr>
          <w:rFonts w:ascii="Grandview" w:hAnsi="Grandview" w:cs="Tahoma"/>
        </w:rPr>
      </w:pPr>
    </w:p>
    <w:p w14:paraId="7092B578" w14:textId="77777777" w:rsidR="000C316E" w:rsidRPr="009D3536" w:rsidRDefault="000C316E" w:rsidP="000C316E">
      <w:pPr>
        <w:spacing w:after="0" w:line="240" w:lineRule="auto"/>
        <w:rPr>
          <w:rFonts w:ascii="Grandview" w:hAnsi="Grandview" w:cs="Tahoma"/>
          <w:b/>
          <w:bCs/>
          <w:color w:val="374E5E"/>
        </w:rPr>
      </w:pPr>
      <w:r w:rsidRPr="009D3536">
        <w:rPr>
          <w:rFonts w:ascii="Grandview" w:hAnsi="Grandview" w:cs="Tahoma"/>
          <w:b/>
          <w:bCs/>
          <w:color w:val="374E5E"/>
        </w:rPr>
        <w:t>Type of School*</w:t>
      </w:r>
    </w:p>
    <w:p w14:paraId="76F1FD11" w14:textId="20C35499" w:rsidR="000C316E" w:rsidRDefault="000C316E" w:rsidP="000C316E">
      <w:pPr>
        <w:pStyle w:val="ListParagraph"/>
        <w:numPr>
          <w:ilvl w:val="0"/>
          <w:numId w:val="35"/>
        </w:numPr>
        <w:spacing w:after="0" w:line="240" w:lineRule="auto"/>
        <w:rPr>
          <w:rFonts w:ascii="Grandview" w:hAnsi="Grandview" w:cs="Tahoma"/>
        </w:rPr>
      </w:pPr>
      <w:r w:rsidRPr="000C316E">
        <w:rPr>
          <w:rFonts w:ascii="Grandview" w:hAnsi="Grandview" w:cs="Tahoma"/>
        </w:rPr>
        <w:t xml:space="preserve">Traditional Public </w:t>
      </w:r>
    </w:p>
    <w:p w14:paraId="5E10620C" w14:textId="77777777" w:rsidR="000C316E" w:rsidRPr="000C316E" w:rsidRDefault="000C316E" w:rsidP="000C316E">
      <w:pPr>
        <w:spacing w:after="0" w:line="240" w:lineRule="auto"/>
        <w:rPr>
          <w:rFonts w:ascii="Grandview" w:hAnsi="Grandview" w:cs="Tahoma"/>
        </w:rPr>
      </w:pPr>
    </w:p>
    <w:p w14:paraId="619B294F" w14:textId="77777777" w:rsidR="000C316E" w:rsidRPr="009D3536" w:rsidRDefault="000C316E" w:rsidP="000C316E">
      <w:pPr>
        <w:spacing w:after="0" w:line="240" w:lineRule="auto"/>
        <w:rPr>
          <w:rFonts w:ascii="Grandview" w:hAnsi="Grandview" w:cs="Tahoma"/>
          <w:b/>
          <w:color w:val="374E5E"/>
        </w:rPr>
      </w:pPr>
      <w:r w:rsidRPr="009D3536">
        <w:rPr>
          <w:rFonts w:ascii="Grandview" w:hAnsi="Grandview" w:cs="Tahoma"/>
          <w:b/>
          <w:color w:val="374E5E"/>
        </w:rPr>
        <w:t>Does the school receive Title I funding?</w:t>
      </w:r>
    </w:p>
    <w:p w14:paraId="188C94CB" w14:textId="77777777" w:rsidR="000C316E" w:rsidRDefault="000C316E" w:rsidP="000C316E">
      <w:pPr>
        <w:pStyle w:val="ListParagraph"/>
        <w:numPr>
          <w:ilvl w:val="0"/>
          <w:numId w:val="90"/>
        </w:numPr>
        <w:spacing w:after="0" w:line="240" w:lineRule="auto"/>
        <w:rPr>
          <w:rFonts w:ascii="Grandview" w:hAnsi="Grandview" w:cs="Tahoma"/>
        </w:rPr>
      </w:pPr>
      <w:r w:rsidRPr="009D3536">
        <w:rPr>
          <w:rFonts w:ascii="Grandview" w:hAnsi="Grandview" w:cs="Tahoma"/>
        </w:rPr>
        <w:t>Yes</w:t>
      </w:r>
    </w:p>
    <w:p w14:paraId="6434E219" w14:textId="77777777" w:rsidR="000C316E" w:rsidRPr="001C0ED8" w:rsidRDefault="000C316E" w:rsidP="000C316E">
      <w:pPr>
        <w:pStyle w:val="ListParagraph"/>
        <w:numPr>
          <w:ilvl w:val="0"/>
          <w:numId w:val="90"/>
        </w:numPr>
        <w:spacing w:after="0" w:line="240" w:lineRule="auto"/>
        <w:rPr>
          <w:rFonts w:ascii="Grandview" w:hAnsi="Grandview" w:cs="Tahoma"/>
        </w:rPr>
      </w:pPr>
      <w:r w:rsidRPr="001C0ED8">
        <w:rPr>
          <w:rFonts w:ascii="Grandview" w:hAnsi="Grandview" w:cs="Tahoma"/>
        </w:rPr>
        <w:t>No</w:t>
      </w:r>
    </w:p>
    <w:p w14:paraId="5BD2B551" w14:textId="77777777" w:rsidR="000C316E" w:rsidRPr="009D3536" w:rsidRDefault="000C316E" w:rsidP="000C316E">
      <w:pPr>
        <w:spacing w:after="0" w:line="240" w:lineRule="auto"/>
        <w:rPr>
          <w:rFonts w:ascii="Grandview" w:hAnsi="Grandview" w:cs="Tahoma"/>
          <w:b/>
          <w:color w:val="365F91"/>
        </w:rPr>
      </w:pPr>
    </w:p>
    <w:p w14:paraId="3D82D545" w14:textId="77777777" w:rsidR="000C316E" w:rsidRPr="009D3536" w:rsidRDefault="000C316E" w:rsidP="000C316E">
      <w:pPr>
        <w:spacing w:after="0" w:line="240" w:lineRule="auto"/>
        <w:rPr>
          <w:rFonts w:ascii="Grandview" w:hAnsi="Grandview" w:cs="Tahoma"/>
          <w:color w:val="374E5E"/>
        </w:rPr>
      </w:pPr>
      <w:r w:rsidRPr="009D3536">
        <w:rPr>
          <w:rFonts w:ascii="Grandview" w:hAnsi="Grandview" w:cs="Tahoma"/>
          <w:b/>
          <w:color w:val="374E5E"/>
        </w:rPr>
        <w:t>What percentage of your student body is receiving free or reduced lunch?</w:t>
      </w:r>
    </w:p>
    <w:p w14:paraId="5F3C80AC" w14:textId="77777777" w:rsidR="000C316E" w:rsidRPr="009D3536" w:rsidRDefault="000C316E" w:rsidP="000C316E">
      <w:pPr>
        <w:spacing w:after="0" w:line="240" w:lineRule="auto"/>
        <w:rPr>
          <w:rFonts w:ascii="Grandview" w:hAnsi="Grandview" w:cs="Tahoma"/>
        </w:rPr>
      </w:pPr>
      <w:r w:rsidRPr="009D3536">
        <w:rPr>
          <w:rFonts w:ascii="Grandview" w:hAnsi="Grandview" w:cs="Tahoma"/>
        </w:rPr>
        <w:t xml:space="preserve">Please answer this if you are a charter or other public school. Percentages are to be given in decimal form so 100% is represented as 1.00, 75% is represented as 0.75 etc. </w:t>
      </w:r>
    </w:p>
    <w:p w14:paraId="0E86113F" w14:textId="77777777" w:rsidR="000C316E" w:rsidRPr="009D3536" w:rsidRDefault="000C316E" w:rsidP="00C30881">
      <w:pPr>
        <w:spacing w:after="0" w:line="240" w:lineRule="auto"/>
        <w:rPr>
          <w:rFonts w:ascii="Grandview" w:hAnsi="Grandview" w:cs="Tahoma"/>
          <w:b/>
          <w:bCs/>
          <w:color w:val="2F5496" w:themeColor="accent1" w:themeShade="BF"/>
        </w:rPr>
      </w:pPr>
    </w:p>
    <w:p w14:paraId="4D16E02A" w14:textId="3B0EA71D" w:rsidR="000C316E" w:rsidRPr="009D3536" w:rsidRDefault="000C316E" w:rsidP="000C316E">
      <w:pPr>
        <w:spacing w:after="0" w:line="240" w:lineRule="auto"/>
        <w:rPr>
          <w:rFonts w:ascii="Grandview" w:hAnsi="Grandview" w:cs="Tahoma"/>
          <w:b/>
          <w:bCs/>
          <w:color w:val="374E5E"/>
        </w:rPr>
      </w:pPr>
      <w:r w:rsidRPr="009D3536">
        <w:rPr>
          <w:rFonts w:ascii="Grandview" w:hAnsi="Grandview" w:cs="Tahoma"/>
          <w:b/>
          <w:bCs/>
          <w:color w:val="374E5E"/>
        </w:rPr>
        <w:t>Do you currently have unspent funds from previous Champlin grants?*</w:t>
      </w:r>
    </w:p>
    <w:p w14:paraId="01A2852D" w14:textId="77777777" w:rsidR="000C316E" w:rsidRPr="009D3536" w:rsidRDefault="000C316E" w:rsidP="000C316E">
      <w:pPr>
        <w:pStyle w:val="ListParagraph"/>
        <w:numPr>
          <w:ilvl w:val="0"/>
          <w:numId w:val="20"/>
        </w:numPr>
        <w:spacing w:after="0" w:line="240" w:lineRule="auto"/>
        <w:rPr>
          <w:rFonts w:ascii="Grandview" w:hAnsi="Grandview" w:cs="Tahoma"/>
        </w:rPr>
      </w:pPr>
      <w:r w:rsidRPr="009D3536">
        <w:rPr>
          <w:rFonts w:ascii="Grandview" w:hAnsi="Grandview" w:cs="Tahoma"/>
        </w:rPr>
        <w:t>Yes</w:t>
      </w:r>
    </w:p>
    <w:p w14:paraId="2FBDBE55" w14:textId="386C45ED" w:rsidR="000C3C69" w:rsidRPr="000C316E" w:rsidRDefault="000C316E" w:rsidP="00C30881">
      <w:pPr>
        <w:pStyle w:val="ListParagraph"/>
        <w:numPr>
          <w:ilvl w:val="0"/>
          <w:numId w:val="20"/>
        </w:numPr>
        <w:spacing w:after="0" w:line="240" w:lineRule="auto"/>
        <w:rPr>
          <w:rFonts w:ascii="Grandview" w:hAnsi="Grandview" w:cs="Tahoma"/>
        </w:rPr>
      </w:pPr>
      <w:r w:rsidRPr="009D3536">
        <w:rPr>
          <w:rFonts w:ascii="Grandview" w:hAnsi="Grandview" w:cs="Tahoma"/>
        </w:rPr>
        <w:t>No</w:t>
      </w:r>
    </w:p>
    <w:p w14:paraId="58925A34" w14:textId="019B5A08" w:rsidR="00AB3B35" w:rsidRDefault="00AB3B35" w:rsidP="001B7D58">
      <w:pPr>
        <w:pBdr>
          <w:bottom w:val="single" w:sz="4" w:space="1" w:color="auto"/>
        </w:pBdr>
        <w:spacing w:after="0" w:line="240" w:lineRule="auto"/>
        <w:rPr>
          <w:rFonts w:ascii="Grandview" w:hAnsi="Grandview" w:cs="Tahoma"/>
        </w:rPr>
      </w:pPr>
    </w:p>
    <w:p w14:paraId="3FD98FEA" w14:textId="1872E7E4" w:rsidR="00AB3B35" w:rsidRDefault="00AB3B35" w:rsidP="00605AF6">
      <w:pPr>
        <w:spacing w:after="0" w:line="240" w:lineRule="auto"/>
        <w:rPr>
          <w:rFonts w:ascii="Grandview" w:hAnsi="Grandview" w:cs="Tahoma"/>
        </w:rPr>
      </w:pPr>
    </w:p>
    <w:p w14:paraId="3471018F" w14:textId="04526556" w:rsidR="000437CC" w:rsidRPr="009D3536" w:rsidRDefault="00B62DC8" w:rsidP="00C30881">
      <w:pPr>
        <w:spacing w:after="0" w:line="240" w:lineRule="auto"/>
        <w:rPr>
          <w:rFonts w:ascii="Grandview" w:hAnsi="Grandview" w:cs="Tahoma"/>
          <w:b/>
          <w:bCs/>
          <w:color w:val="C9956E"/>
          <w:sz w:val="28"/>
          <w:szCs w:val="24"/>
        </w:rPr>
      </w:pPr>
      <w:r w:rsidRPr="009D3536">
        <w:rPr>
          <w:rFonts w:ascii="Grandview" w:hAnsi="Grandview" w:cs="Tahoma"/>
          <w:b/>
          <w:bCs/>
          <w:color w:val="C9956E"/>
          <w:sz w:val="28"/>
          <w:szCs w:val="24"/>
        </w:rPr>
        <w:t>Unspent Funds Detail</w:t>
      </w:r>
      <w:r w:rsidR="00DE40B7" w:rsidRPr="009D3536">
        <w:rPr>
          <w:rFonts w:ascii="Grandview" w:hAnsi="Grandview" w:cs="Tahoma"/>
          <w:b/>
          <w:bCs/>
          <w:color w:val="C9956E"/>
          <w:sz w:val="28"/>
          <w:szCs w:val="24"/>
          <w:vertAlign w:val="superscript"/>
        </w:rPr>
        <w:t>B</w:t>
      </w:r>
    </w:p>
    <w:p w14:paraId="6E55A5AF" w14:textId="0D6C73BA" w:rsidR="000437CC" w:rsidRPr="009D3536" w:rsidRDefault="000437CC" w:rsidP="00C30881">
      <w:pPr>
        <w:spacing w:after="0" w:line="240" w:lineRule="auto"/>
        <w:rPr>
          <w:rFonts w:ascii="Grandview" w:hAnsi="Grandview" w:cs="Tahoma"/>
        </w:rPr>
      </w:pPr>
    </w:p>
    <w:p w14:paraId="66C22980" w14:textId="77777777" w:rsidR="000437CC" w:rsidRPr="009D3536" w:rsidRDefault="00B62DC8" w:rsidP="00C30881">
      <w:pPr>
        <w:spacing w:after="0" w:line="240" w:lineRule="auto"/>
        <w:rPr>
          <w:rFonts w:ascii="Grandview" w:hAnsi="Grandview" w:cs="Tahoma"/>
          <w:b/>
          <w:bCs/>
          <w:color w:val="374E5E"/>
        </w:rPr>
      </w:pPr>
      <w:r w:rsidRPr="009D3536">
        <w:rPr>
          <w:rFonts w:ascii="Grandview" w:hAnsi="Grandview" w:cs="Tahoma"/>
          <w:b/>
          <w:bCs/>
          <w:color w:val="374E5E"/>
        </w:rPr>
        <w:t>What is the total balance of unspent funds from Champlin grants?*</w:t>
      </w:r>
    </w:p>
    <w:p w14:paraId="10C086EC" w14:textId="77777777" w:rsidR="00A273F5" w:rsidRPr="009D3536" w:rsidRDefault="00A273F5" w:rsidP="00C30881">
      <w:pPr>
        <w:spacing w:after="0" w:line="240" w:lineRule="auto"/>
        <w:rPr>
          <w:rFonts w:ascii="Grandview" w:hAnsi="Grandview" w:cs="Tahoma"/>
        </w:rPr>
      </w:pPr>
    </w:p>
    <w:p w14:paraId="58AEC5B8" w14:textId="6176B47B" w:rsidR="000437CC" w:rsidRPr="009D3536" w:rsidRDefault="00B62DC8" w:rsidP="00C30881">
      <w:pPr>
        <w:spacing w:after="0" w:line="240" w:lineRule="auto"/>
        <w:rPr>
          <w:rFonts w:ascii="Grandview" w:hAnsi="Grandview" w:cs="Tahoma"/>
          <w:b/>
          <w:bCs/>
          <w:color w:val="374E5E"/>
        </w:rPr>
      </w:pPr>
      <w:r w:rsidRPr="009D3536">
        <w:rPr>
          <w:rFonts w:ascii="Grandview" w:hAnsi="Grandview" w:cs="Tahoma"/>
          <w:b/>
          <w:bCs/>
          <w:color w:val="374E5E"/>
        </w:rPr>
        <w:t>Unspent Funds Detail</w:t>
      </w:r>
    </w:p>
    <w:p w14:paraId="43E409D2" w14:textId="48E9389B" w:rsidR="000437CC" w:rsidRPr="009D3536" w:rsidRDefault="00B62DC8" w:rsidP="00C30881">
      <w:pPr>
        <w:spacing w:after="0" w:line="240" w:lineRule="auto"/>
        <w:rPr>
          <w:rFonts w:ascii="Grandview" w:hAnsi="Grandview" w:cs="Tahoma"/>
        </w:rPr>
      </w:pPr>
      <w:r w:rsidRPr="009D3536">
        <w:rPr>
          <w:rFonts w:ascii="Grandview" w:hAnsi="Grandview" w:cs="Tahoma"/>
        </w:rPr>
        <w:t xml:space="preserve">Explain the reason for any unspent funds from grants </w:t>
      </w:r>
      <w:r w:rsidR="00350408">
        <w:rPr>
          <w:rFonts w:ascii="Grandview" w:hAnsi="Grandview" w:cs="Tahoma"/>
        </w:rPr>
        <w:t xml:space="preserve">previously </w:t>
      </w:r>
      <w:r w:rsidRPr="009D3536">
        <w:rPr>
          <w:rFonts w:ascii="Grandview" w:hAnsi="Grandview" w:cs="Tahoma"/>
        </w:rPr>
        <w:t xml:space="preserve">awarded and indicate the plan for how and when the funds will be used. </w:t>
      </w:r>
    </w:p>
    <w:p w14:paraId="1E599F4C" w14:textId="77777777" w:rsidR="000437CC" w:rsidRPr="009D3536" w:rsidRDefault="00B62DC8" w:rsidP="00C30881">
      <w:pPr>
        <w:spacing w:after="0" w:line="240" w:lineRule="auto"/>
        <w:rPr>
          <w:rFonts w:ascii="Grandview" w:hAnsi="Grandview" w:cs="Tahoma"/>
        </w:rPr>
      </w:pPr>
      <w:r w:rsidRPr="009D3536">
        <w:rPr>
          <w:rFonts w:ascii="Grandview" w:hAnsi="Grandview" w:cs="Tahoma"/>
        </w:rPr>
        <w:t>Character Limit: 5000</w:t>
      </w:r>
    </w:p>
    <w:p w14:paraId="61E34F64" w14:textId="77777777" w:rsidR="00A273F5" w:rsidRPr="009D3536" w:rsidRDefault="00A273F5" w:rsidP="00A273F5">
      <w:pPr>
        <w:pBdr>
          <w:bottom w:val="single" w:sz="4" w:space="1" w:color="auto"/>
        </w:pBdr>
        <w:spacing w:after="0" w:line="240" w:lineRule="auto"/>
        <w:rPr>
          <w:rFonts w:ascii="Grandview" w:hAnsi="Grandview" w:cs="Tahoma"/>
          <w:b/>
          <w:bCs/>
          <w:color w:val="002060"/>
          <w:sz w:val="24"/>
          <w:szCs w:val="24"/>
        </w:rPr>
      </w:pPr>
    </w:p>
    <w:p w14:paraId="05AB89D1" w14:textId="77777777" w:rsidR="00A273F5" w:rsidRPr="009D3536" w:rsidRDefault="00A273F5" w:rsidP="00C30881">
      <w:pPr>
        <w:spacing w:after="0" w:line="240" w:lineRule="auto"/>
        <w:rPr>
          <w:rFonts w:ascii="Grandview" w:hAnsi="Grandview" w:cs="Tahoma"/>
          <w:b/>
          <w:bCs/>
          <w:color w:val="002060"/>
          <w:sz w:val="24"/>
          <w:szCs w:val="24"/>
        </w:rPr>
      </w:pPr>
    </w:p>
    <w:p w14:paraId="6F40F090" w14:textId="7D2B6AC2" w:rsidR="000437CC" w:rsidRPr="009D3536" w:rsidRDefault="00B62DC8" w:rsidP="00C30881">
      <w:pPr>
        <w:spacing w:after="0" w:line="240" w:lineRule="auto"/>
        <w:rPr>
          <w:rFonts w:ascii="Grandview" w:hAnsi="Grandview" w:cs="Tahoma"/>
          <w:b/>
          <w:bCs/>
          <w:color w:val="C9956E"/>
          <w:sz w:val="28"/>
          <w:szCs w:val="24"/>
        </w:rPr>
      </w:pPr>
      <w:r w:rsidRPr="009D3536">
        <w:rPr>
          <w:rFonts w:ascii="Grandview" w:hAnsi="Grandview" w:cs="Tahoma"/>
          <w:b/>
          <w:bCs/>
          <w:color w:val="C9956E"/>
          <w:sz w:val="28"/>
          <w:szCs w:val="24"/>
        </w:rPr>
        <w:t>Project Information</w:t>
      </w:r>
    </w:p>
    <w:p w14:paraId="2959A8DE" w14:textId="4D155BB0" w:rsidR="000437CC" w:rsidRPr="009D3536" w:rsidRDefault="000437CC" w:rsidP="00C30881">
      <w:pPr>
        <w:spacing w:after="0" w:line="240" w:lineRule="auto"/>
        <w:rPr>
          <w:rFonts w:ascii="Grandview" w:hAnsi="Grandview" w:cs="Tahoma"/>
        </w:rPr>
      </w:pPr>
    </w:p>
    <w:p w14:paraId="6FB01D7E" w14:textId="77777777" w:rsidR="000437CC" w:rsidRPr="009D3536" w:rsidRDefault="00B62DC8" w:rsidP="00C30881">
      <w:pPr>
        <w:spacing w:after="0" w:line="240" w:lineRule="auto"/>
        <w:rPr>
          <w:rFonts w:ascii="Grandview" w:hAnsi="Grandview" w:cs="Tahoma"/>
          <w:b/>
          <w:bCs/>
          <w:color w:val="374E5E"/>
        </w:rPr>
      </w:pPr>
      <w:r w:rsidRPr="009D3536">
        <w:rPr>
          <w:rFonts w:ascii="Grandview" w:hAnsi="Grandview" w:cs="Tahoma"/>
          <w:b/>
          <w:bCs/>
          <w:color w:val="374E5E"/>
        </w:rPr>
        <w:t>Amount of Grant Request*</w:t>
      </w:r>
    </w:p>
    <w:p w14:paraId="52686A9A" w14:textId="77777777" w:rsidR="000437CC" w:rsidRPr="009D3536" w:rsidRDefault="00B62DC8" w:rsidP="00C30881">
      <w:pPr>
        <w:spacing w:after="0" w:line="240" w:lineRule="auto"/>
        <w:rPr>
          <w:rFonts w:ascii="Grandview" w:hAnsi="Grandview" w:cs="Tahoma"/>
        </w:rPr>
      </w:pPr>
      <w:r w:rsidRPr="009D3536">
        <w:rPr>
          <w:rFonts w:ascii="Grandview" w:hAnsi="Grandview" w:cs="Tahoma"/>
        </w:rPr>
        <w:t>Total grant amount you are requesting from The Champlin Foundation.</w:t>
      </w:r>
    </w:p>
    <w:p w14:paraId="54468516" w14:textId="77777777" w:rsidR="00A273F5" w:rsidRPr="009D3536" w:rsidRDefault="00A273F5" w:rsidP="00C30881">
      <w:pPr>
        <w:spacing w:after="0" w:line="240" w:lineRule="auto"/>
        <w:rPr>
          <w:rFonts w:ascii="Grandview" w:hAnsi="Grandview" w:cs="Tahoma"/>
          <w:b/>
          <w:bCs/>
          <w:color w:val="2F5496" w:themeColor="accent1" w:themeShade="BF"/>
        </w:rPr>
      </w:pPr>
    </w:p>
    <w:p w14:paraId="2BF6CB74" w14:textId="1EEE5697" w:rsidR="000437CC" w:rsidRPr="009D3536" w:rsidRDefault="00B62DC8" w:rsidP="00C30881">
      <w:pPr>
        <w:spacing w:after="0" w:line="240" w:lineRule="auto"/>
        <w:rPr>
          <w:rFonts w:ascii="Grandview" w:hAnsi="Grandview" w:cs="Tahoma"/>
          <w:b/>
          <w:bCs/>
          <w:color w:val="374E5E"/>
        </w:rPr>
      </w:pPr>
      <w:r w:rsidRPr="009D3536">
        <w:rPr>
          <w:rFonts w:ascii="Grandview" w:hAnsi="Grandview" w:cs="Tahoma"/>
          <w:b/>
          <w:bCs/>
          <w:color w:val="374E5E"/>
        </w:rPr>
        <w:t>Project Name*</w:t>
      </w:r>
    </w:p>
    <w:p w14:paraId="6F31D881" w14:textId="74576A0A" w:rsidR="000437CC" w:rsidRPr="009D3536" w:rsidRDefault="00B62DC8" w:rsidP="00350408">
      <w:pPr>
        <w:spacing w:after="0" w:line="240" w:lineRule="auto"/>
        <w:rPr>
          <w:rFonts w:ascii="Grandview" w:hAnsi="Grandview" w:cs="Tahoma"/>
        </w:rPr>
      </w:pPr>
      <w:r w:rsidRPr="009D3536">
        <w:rPr>
          <w:rFonts w:ascii="Grandview" w:hAnsi="Grandview" w:cs="Tahoma"/>
        </w:rPr>
        <w:t>A brief title for your project</w:t>
      </w:r>
    </w:p>
    <w:p w14:paraId="05295560" w14:textId="588BF087" w:rsidR="000437CC" w:rsidRPr="009D3536" w:rsidRDefault="00B62DC8" w:rsidP="00C30881">
      <w:pPr>
        <w:spacing w:after="0" w:line="240" w:lineRule="auto"/>
        <w:rPr>
          <w:rFonts w:ascii="Grandview" w:hAnsi="Grandview" w:cs="Tahoma"/>
          <w:b/>
          <w:bCs/>
          <w:color w:val="374E5E"/>
        </w:rPr>
      </w:pPr>
      <w:r w:rsidRPr="009D3536">
        <w:rPr>
          <w:rFonts w:ascii="Grandview" w:hAnsi="Grandview" w:cs="Tahoma"/>
          <w:b/>
          <w:bCs/>
          <w:color w:val="374E5E"/>
        </w:rPr>
        <w:lastRenderedPageBreak/>
        <w:t>Project Description</w:t>
      </w:r>
      <w:r w:rsidR="001B7D58">
        <w:rPr>
          <w:rFonts w:ascii="Grandview" w:hAnsi="Grandview" w:cs="Tahoma"/>
          <w:b/>
          <w:bCs/>
          <w:color w:val="374E5E"/>
        </w:rPr>
        <w:t>*</w:t>
      </w:r>
    </w:p>
    <w:p w14:paraId="0FD504DC" w14:textId="77777777" w:rsidR="00350408" w:rsidRDefault="00350408" w:rsidP="00C30881">
      <w:pPr>
        <w:spacing w:after="0" w:line="240" w:lineRule="auto"/>
        <w:rPr>
          <w:rFonts w:ascii="Grandview" w:hAnsi="Grandview" w:cs="Tahoma"/>
        </w:rPr>
      </w:pPr>
      <w:r w:rsidRPr="00350408">
        <w:rPr>
          <w:rFonts w:ascii="Grandview" w:hAnsi="Grandview" w:cs="Tahoma"/>
        </w:rPr>
        <w:t xml:space="preserve">Please provide a concise description of the items/projects for which you are requesting support for. If more than one, list in order of priority for funding. In the course of describing the project please let us know why you are undertaking this project now, how the project fits in with your current priorities, and how potential funding from The Champlin Foundation would be used.  </w:t>
      </w:r>
    </w:p>
    <w:p w14:paraId="392EF935" w14:textId="7F76E8FC" w:rsidR="000437CC" w:rsidRDefault="00B62DC8" w:rsidP="00C30881">
      <w:pPr>
        <w:spacing w:after="0" w:line="240" w:lineRule="auto"/>
        <w:rPr>
          <w:rFonts w:ascii="Grandview" w:hAnsi="Grandview" w:cs="Tahoma"/>
        </w:rPr>
      </w:pPr>
      <w:r w:rsidRPr="009D3536">
        <w:rPr>
          <w:rFonts w:ascii="Grandview" w:hAnsi="Grandview" w:cs="Tahoma"/>
        </w:rPr>
        <w:t>Character Limit: 10000</w:t>
      </w:r>
    </w:p>
    <w:p w14:paraId="240A1027" w14:textId="77777777" w:rsidR="004C24F4" w:rsidRPr="009D3536" w:rsidRDefault="004C24F4" w:rsidP="00C30881">
      <w:pPr>
        <w:spacing w:after="0" w:line="240" w:lineRule="auto"/>
        <w:rPr>
          <w:rFonts w:ascii="Grandview" w:hAnsi="Grandview" w:cs="Tahoma"/>
        </w:rPr>
      </w:pPr>
    </w:p>
    <w:p w14:paraId="557CC511" w14:textId="665D5F40" w:rsidR="000437CC" w:rsidRPr="009D3536" w:rsidRDefault="00B62DC8" w:rsidP="00C30881">
      <w:pPr>
        <w:spacing w:after="0" w:line="240" w:lineRule="auto"/>
        <w:rPr>
          <w:rFonts w:ascii="Grandview" w:hAnsi="Grandview" w:cs="Tahoma"/>
          <w:b/>
          <w:bCs/>
          <w:color w:val="374E5E"/>
        </w:rPr>
      </w:pPr>
      <w:r w:rsidRPr="009D3536">
        <w:rPr>
          <w:rFonts w:ascii="Grandview" w:hAnsi="Grandview" w:cs="Tahoma"/>
          <w:b/>
          <w:bCs/>
          <w:color w:val="374E5E"/>
        </w:rPr>
        <w:t>Type of Request*</w:t>
      </w:r>
    </w:p>
    <w:p w14:paraId="3ABBB4C7" w14:textId="2C9EABC6" w:rsidR="000437CC" w:rsidRPr="009D3536" w:rsidRDefault="00B62DC8" w:rsidP="00B62DC8">
      <w:pPr>
        <w:pStyle w:val="ListParagraph"/>
        <w:numPr>
          <w:ilvl w:val="0"/>
          <w:numId w:val="28"/>
        </w:numPr>
        <w:spacing w:after="0" w:line="240" w:lineRule="auto"/>
        <w:rPr>
          <w:rFonts w:ascii="Grandview" w:hAnsi="Grandview" w:cs="Tahoma"/>
        </w:rPr>
      </w:pPr>
      <w:r w:rsidRPr="009D3536">
        <w:rPr>
          <w:rFonts w:ascii="Grandview" w:hAnsi="Grandview" w:cs="Tahoma"/>
        </w:rPr>
        <w:t>Equipment</w:t>
      </w:r>
      <w:r w:rsidR="00350408">
        <w:rPr>
          <w:rFonts w:ascii="Grandview" w:hAnsi="Grandview" w:cs="Tahoma"/>
        </w:rPr>
        <w:t xml:space="preserve"> or Upgrades</w:t>
      </w:r>
    </w:p>
    <w:p w14:paraId="4E130E09" w14:textId="310A1036" w:rsidR="000437CC" w:rsidRPr="009D3536" w:rsidRDefault="00350408" w:rsidP="00B62DC8">
      <w:pPr>
        <w:pStyle w:val="ListParagraph"/>
        <w:numPr>
          <w:ilvl w:val="0"/>
          <w:numId w:val="28"/>
        </w:numPr>
        <w:spacing w:after="0" w:line="240" w:lineRule="auto"/>
        <w:rPr>
          <w:rFonts w:ascii="Grandview" w:hAnsi="Grandview" w:cs="Tahoma"/>
        </w:rPr>
      </w:pPr>
      <w:r>
        <w:rPr>
          <w:rFonts w:ascii="Grandview" w:hAnsi="Grandview" w:cs="Tahoma"/>
        </w:rPr>
        <w:t>Project Related Furnishings</w:t>
      </w:r>
    </w:p>
    <w:p w14:paraId="4C0E3DA5" w14:textId="09907245" w:rsidR="000437CC" w:rsidRPr="009D3536" w:rsidRDefault="00B62DC8" w:rsidP="00B62DC8">
      <w:pPr>
        <w:pStyle w:val="ListParagraph"/>
        <w:numPr>
          <w:ilvl w:val="0"/>
          <w:numId w:val="28"/>
        </w:numPr>
        <w:spacing w:after="0" w:line="240" w:lineRule="auto"/>
        <w:rPr>
          <w:rFonts w:ascii="Grandview" w:hAnsi="Grandview" w:cs="Tahoma"/>
        </w:rPr>
      </w:pPr>
      <w:r w:rsidRPr="009D3536">
        <w:rPr>
          <w:rFonts w:ascii="Grandview" w:hAnsi="Grandview" w:cs="Tahoma"/>
        </w:rPr>
        <w:t>Other</w:t>
      </w:r>
    </w:p>
    <w:p w14:paraId="057C77C5" w14:textId="77777777" w:rsidR="00A273F5" w:rsidRPr="009D3536" w:rsidRDefault="00A273F5" w:rsidP="00C30881">
      <w:pPr>
        <w:spacing w:after="0" w:line="240" w:lineRule="auto"/>
        <w:rPr>
          <w:rFonts w:ascii="Grandview" w:hAnsi="Grandview" w:cs="Tahoma"/>
        </w:rPr>
      </w:pPr>
    </w:p>
    <w:p w14:paraId="595FBCA1" w14:textId="77777777" w:rsidR="000437CC" w:rsidRPr="009D3536" w:rsidRDefault="00B62DC8" w:rsidP="00C30881">
      <w:pPr>
        <w:spacing w:after="0" w:line="240" w:lineRule="auto"/>
        <w:rPr>
          <w:rFonts w:ascii="Grandview" w:hAnsi="Grandview" w:cs="Tahoma"/>
          <w:color w:val="374E5E"/>
        </w:rPr>
      </w:pPr>
      <w:r w:rsidRPr="009D3536">
        <w:rPr>
          <w:rFonts w:ascii="Grandview" w:hAnsi="Grandview" w:cs="Tahoma"/>
          <w:b/>
          <w:color w:val="374E5E"/>
        </w:rPr>
        <w:t>If you answered 'other' above, please explain.</w:t>
      </w:r>
    </w:p>
    <w:p w14:paraId="465D05BB" w14:textId="77777777" w:rsidR="00A273F5" w:rsidRPr="009D3536" w:rsidRDefault="00A273F5" w:rsidP="00C30881">
      <w:pPr>
        <w:spacing w:after="0" w:line="240" w:lineRule="auto"/>
        <w:rPr>
          <w:rFonts w:ascii="Grandview" w:hAnsi="Grandview" w:cs="Tahoma"/>
        </w:rPr>
      </w:pPr>
    </w:p>
    <w:p w14:paraId="52C78B1A" w14:textId="2FF92C9E" w:rsidR="000437CC" w:rsidRDefault="00350408" w:rsidP="00C30881">
      <w:pPr>
        <w:spacing w:after="0" w:line="240" w:lineRule="auto"/>
        <w:rPr>
          <w:rFonts w:ascii="Grandview" w:hAnsi="Grandview" w:cs="Tahoma"/>
          <w:b/>
          <w:bCs/>
          <w:color w:val="374E5E"/>
        </w:rPr>
      </w:pPr>
      <w:r>
        <w:rPr>
          <w:rFonts w:ascii="Grandview" w:hAnsi="Grandview" w:cs="Tahoma"/>
          <w:b/>
          <w:bCs/>
          <w:color w:val="374E5E"/>
        </w:rPr>
        <w:t>Curriculum Area*</w:t>
      </w:r>
    </w:p>
    <w:p w14:paraId="6F45EDEB" w14:textId="7421CD7A" w:rsidR="00605AF6" w:rsidRPr="00350408" w:rsidRDefault="00350408" w:rsidP="00350408">
      <w:pPr>
        <w:pStyle w:val="ListParagraph"/>
        <w:numPr>
          <w:ilvl w:val="0"/>
          <w:numId w:val="93"/>
        </w:numPr>
        <w:spacing w:after="0" w:line="240" w:lineRule="auto"/>
        <w:rPr>
          <w:rFonts w:ascii="Grandview" w:hAnsi="Grandview" w:cs="Tahoma"/>
          <w:color w:val="auto"/>
        </w:rPr>
      </w:pPr>
      <w:r w:rsidRPr="00350408">
        <w:rPr>
          <w:rFonts w:ascii="Grandview" w:hAnsi="Grandview" w:cs="Tahoma"/>
          <w:color w:val="auto"/>
        </w:rPr>
        <w:t>Art</w:t>
      </w:r>
    </w:p>
    <w:p w14:paraId="2E679691" w14:textId="5963997B" w:rsidR="00350408" w:rsidRDefault="00350408" w:rsidP="00350408">
      <w:pPr>
        <w:pStyle w:val="ListParagraph"/>
        <w:numPr>
          <w:ilvl w:val="0"/>
          <w:numId w:val="93"/>
        </w:numPr>
        <w:spacing w:after="0" w:line="240" w:lineRule="auto"/>
        <w:rPr>
          <w:rFonts w:ascii="Grandview" w:hAnsi="Grandview" w:cs="Tahoma"/>
          <w:color w:val="auto"/>
        </w:rPr>
      </w:pPr>
      <w:r w:rsidRPr="00350408">
        <w:rPr>
          <w:rFonts w:ascii="Grandview" w:hAnsi="Grandview" w:cs="Tahoma"/>
          <w:color w:val="auto"/>
        </w:rPr>
        <w:t>Computer Science</w:t>
      </w:r>
    </w:p>
    <w:p w14:paraId="640CE06E" w14:textId="5EFBE15E" w:rsidR="00350408" w:rsidRDefault="00350408" w:rsidP="00350408">
      <w:pPr>
        <w:pStyle w:val="ListParagraph"/>
        <w:numPr>
          <w:ilvl w:val="0"/>
          <w:numId w:val="93"/>
        </w:numPr>
        <w:spacing w:after="0" w:line="240" w:lineRule="auto"/>
        <w:rPr>
          <w:rFonts w:ascii="Grandview" w:hAnsi="Grandview" w:cs="Tahoma"/>
          <w:color w:val="auto"/>
        </w:rPr>
      </w:pPr>
      <w:r>
        <w:rPr>
          <w:rFonts w:ascii="Grandview" w:hAnsi="Grandview" w:cs="Tahoma"/>
          <w:color w:val="auto"/>
        </w:rPr>
        <w:t xml:space="preserve">Drama </w:t>
      </w:r>
    </w:p>
    <w:p w14:paraId="5FB18567" w14:textId="7A68A930" w:rsidR="00350408" w:rsidRDefault="00350408" w:rsidP="00350408">
      <w:pPr>
        <w:pStyle w:val="ListParagraph"/>
        <w:numPr>
          <w:ilvl w:val="0"/>
          <w:numId w:val="93"/>
        </w:numPr>
        <w:spacing w:after="0" w:line="240" w:lineRule="auto"/>
        <w:rPr>
          <w:rFonts w:ascii="Grandview" w:hAnsi="Grandview" w:cs="Tahoma"/>
          <w:color w:val="auto"/>
        </w:rPr>
      </w:pPr>
      <w:r>
        <w:rPr>
          <w:rFonts w:ascii="Grandview" w:hAnsi="Grandview" w:cs="Tahoma"/>
          <w:color w:val="auto"/>
        </w:rPr>
        <w:t xml:space="preserve">English </w:t>
      </w:r>
    </w:p>
    <w:p w14:paraId="672ED4B5" w14:textId="19CCDAB9" w:rsidR="00350408" w:rsidRDefault="00350408" w:rsidP="00350408">
      <w:pPr>
        <w:pStyle w:val="ListParagraph"/>
        <w:numPr>
          <w:ilvl w:val="0"/>
          <w:numId w:val="93"/>
        </w:numPr>
        <w:spacing w:after="0" w:line="240" w:lineRule="auto"/>
        <w:rPr>
          <w:rFonts w:ascii="Grandview" w:hAnsi="Grandview" w:cs="Tahoma"/>
          <w:color w:val="auto"/>
        </w:rPr>
      </w:pPr>
      <w:r>
        <w:rPr>
          <w:rFonts w:ascii="Grandview" w:hAnsi="Grandview" w:cs="Tahoma"/>
          <w:color w:val="auto"/>
        </w:rPr>
        <w:t>Foreign Language</w:t>
      </w:r>
    </w:p>
    <w:p w14:paraId="2230BD00" w14:textId="740F02A1" w:rsidR="00350408" w:rsidRDefault="00350408" w:rsidP="00350408">
      <w:pPr>
        <w:pStyle w:val="ListParagraph"/>
        <w:numPr>
          <w:ilvl w:val="0"/>
          <w:numId w:val="93"/>
        </w:numPr>
        <w:spacing w:after="0" w:line="240" w:lineRule="auto"/>
        <w:rPr>
          <w:rFonts w:ascii="Grandview" w:hAnsi="Grandview" w:cs="Tahoma"/>
          <w:color w:val="auto"/>
        </w:rPr>
      </w:pPr>
      <w:r>
        <w:rPr>
          <w:rFonts w:ascii="Grandview" w:hAnsi="Grandview" w:cs="Tahoma"/>
          <w:color w:val="auto"/>
        </w:rPr>
        <w:t>Interdisciplinary Initiatives</w:t>
      </w:r>
    </w:p>
    <w:p w14:paraId="2AB8204B" w14:textId="7F66CB8D" w:rsidR="00350408" w:rsidRDefault="00350408" w:rsidP="00350408">
      <w:pPr>
        <w:pStyle w:val="ListParagraph"/>
        <w:numPr>
          <w:ilvl w:val="0"/>
          <w:numId w:val="93"/>
        </w:numPr>
        <w:spacing w:after="0" w:line="240" w:lineRule="auto"/>
        <w:rPr>
          <w:rFonts w:ascii="Grandview" w:hAnsi="Grandview" w:cs="Tahoma"/>
          <w:color w:val="auto"/>
        </w:rPr>
      </w:pPr>
      <w:r>
        <w:rPr>
          <w:rFonts w:ascii="Grandview" w:hAnsi="Grandview" w:cs="Tahoma"/>
          <w:color w:val="auto"/>
        </w:rPr>
        <w:t>Mathematics</w:t>
      </w:r>
    </w:p>
    <w:p w14:paraId="655725DD" w14:textId="444AA16B" w:rsidR="00350408" w:rsidRDefault="00350408" w:rsidP="00350408">
      <w:pPr>
        <w:pStyle w:val="ListParagraph"/>
        <w:numPr>
          <w:ilvl w:val="0"/>
          <w:numId w:val="93"/>
        </w:numPr>
        <w:spacing w:after="0" w:line="240" w:lineRule="auto"/>
        <w:rPr>
          <w:rFonts w:ascii="Grandview" w:hAnsi="Grandview" w:cs="Tahoma"/>
          <w:color w:val="auto"/>
        </w:rPr>
      </w:pPr>
      <w:r>
        <w:rPr>
          <w:rFonts w:ascii="Grandview" w:hAnsi="Grandview" w:cs="Tahoma"/>
          <w:color w:val="auto"/>
        </w:rPr>
        <w:t>Music</w:t>
      </w:r>
    </w:p>
    <w:p w14:paraId="5E3580D0" w14:textId="027A5B4F" w:rsidR="00350408" w:rsidRDefault="00350408" w:rsidP="00350408">
      <w:pPr>
        <w:pStyle w:val="ListParagraph"/>
        <w:numPr>
          <w:ilvl w:val="0"/>
          <w:numId w:val="93"/>
        </w:numPr>
        <w:spacing w:after="0" w:line="240" w:lineRule="auto"/>
        <w:rPr>
          <w:rFonts w:ascii="Grandview" w:hAnsi="Grandview" w:cs="Tahoma"/>
          <w:color w:val="auto"/>
        </w:rPr>
      </w:pPr>
      <w:r>
        <w:rPr>
          <w:rFonts w:ascii="Grandview" w:hAnsi="Grandview" w:cs="Tahoma"/>
          <w:color w:val="auto"/>
        </w:rPr>
        <w:t>Physical Education/Health</w:t>
      </w:r>
    </w:p>
    <w:p w14:paraId="446F3CE0" w14:textId="57C80D6C" w:rsidR="00350408" w:rsidRDefault="00350408" w:rsidP="00350408">
      <w:pPr>
        <w:pStyle w:val="ListParagraph"/>
        <w:numPr>
          <w:ilvl w:val="0"/>
          <w:numId w:val="93"/>
        </w:numPr>
        <w:spacing w:after="0" w:line="240" w:lineRule="auto"/>
        <w:rPr>
          <w:rFonts w:ascii="Grandview" w:hAnsi="Grandview" w:cs="Tahoma"/>
          <w:color w:val="auto"/>
        </w:rPr>
      </w:pPr>
      <w:r>
        <w:rPr>
          <w:rFonts w:ascii="Grandview" w:hAnsi="Grandview" w:cs="Tahoma"/>
          <w:color w:val="auto"/>
        </w:rPr>
        <w:t>Science</w:t>
      </w:r>
    </w:p>
    <w:p w14:paraId="15357DB9" w14:textId="7DFFF687" w:rsidR="00350408" w:rsidRDefault="00350408" w:rsidP="00350408">
      <w:pPr>
        <w:pStyle w:val="ListParagraph"/>
        <w:numPr>
          <w:ilvl w:val="0"/>
          <w:numId w:val="93"/>
        </w:numPr>
        <w:spacing w:after="0" w:line="240" w:lineRule="auto"/>
        <w:rPr>
          <w:rFonts w:ascii="Grandview" w:hAnsi="Grandview" w:cs="Tahoma"/>
          <w:color w:val="auto"/>
        </w:rPr>
      </w:pPr>
      <w:r>
        <w:rPr>
          <w:rFonts w:ascii="Grandview" w:hAnsi="Grandview" w:cs="Tahoma"/>
          <w:color w:val="auto"/>
        </w:rPr>
        <w:t>Vocational Instruction</w:t>
      </w:r>
    </w:p>
    <w:p w14:paraId="57A5DF02" w14:textId="062112B7" w:rsidR="00350408" w:rsidRPr="00350408" w:rsidRDefault="00350408" w:rsidP="00350408">
      <w:pPr>
        <w:pStyle w:val="ListParagraph"/>
        <w:numPr>
          <w:ilvl w:val="0"/>
          <w:numId w:val="93"/>
        </w:numPr>
        <w:spacing w:after="0" w:line="240" w:lineRule="auto"/>
        <w:rPr>
          <w:rFonts w:ascii="Grandview" w:hAnsi="Grandview" w:cs="Tahoma"/>
          <w:color w:val="auto"/>
        </w:rPr>
      </w:pPr>
      <w:r>
        <w:rPr>
          <w:rFonts w:ascii="Grandview" w:hAnsi="Grandview" w:cs="Tahoma"/>
          <w:color w:val="auto"/>
        </w:rPr>
        <w:t>Other</w:t>
      </w:r>
    </w:p>
    <w:p w14:paraId="4DF06FBC" w14:textId="77777777" w:rsidR="00350408" w:rsidRPr="00350408" w:rsidRDefault="00350408" w:rsidP="00350408">
      <w:pPr>
        <w:spacing w:after="0" w:line="240" w:lineRule="auto"/>
        <w:rPr>
          <w:rFonts w:ascii="Grandview" w:hAnsi="Grandview" w:cs="Tahoma"/>
          <w:b/>
          <w:bCs/>
          <w:color w:val="374E5E"/>
        </w:rPr>
      </w:pPr>
    </w:p>
    <w:p w14:paraId="70C41458" w14:textId="77777777" w:rsidR="000437CC" w:rsidRPr="009D3536" w:rsidRDefault="00B62DC8" w:rsidP="00C30881">
      <w:pPr>
        <w:spacing w:after="0" w:line="240" w:lineRule="auto"/>
        <w:rPr>
          <w:rFonts w:ascii="Grandview" w:hAnsi="Grandview" w:cs="Tahoma"/>
          <w:b/>
          <w:bCs/>
          <w:color w:val="374E5E"/>
        </w:rPr>
      </w:pPr>
      <w:r w:rsidRPr="009D3536">
        <w:rPr>
          <w:rFonts w:ascii="Grandview" w:hAnsi="Grandview" w:cs="Tahoma"/>
          <w:b/>
          <w:bCs/>
          <w:color w:val="374E5E"/>
        </w:rPr>
        <w:t>Total Project Cost*</w:t>
      </w:r>
    </w:p>
    <w:p w14:paraId="2D4D7778" w14:textId="77777777" w:rsidR="000437CC" w:rsidRPr="009D3536" w:rsidRDefault="00B62DC8" w:rsidP="00C30881">
      <w:pPr>
        <w:spacing w:after="0" w:line="240" w:lineRule="auto"/>
        <w:rPr>
          <w:rFonts w:ascii="Grandview" w:hAnsi="Grandview" w:cs="Tahoma"/>
        </w:rPr>
      </w:pPr>
      <w:r w:rsidRPr="009D3536">
        <w:rPr>
          <w:rFonts w:ascii="Grandview" w:hAnsi="Grandview" w:cs="Tahoma"/>
        </w:rPr>
        <w:t xml:space="preserve">All anticipated costs related to the project for which you are applying.  </w:t>
      </w:r>
    </w:p>
    <w:p w14:paraId="2A9DBAB8" w14:textId="77777777" w:rsidR="00A273F5" w:rsidRPr="009D3536" w:rsidRDefault="00A273F5" w:rsidP="00C30881">
      <w:pPr>
        <w:spacing w:after="0" w:line="240" w:lineRule="auto"/>
        <w:rPr>
          <w:rFonts w:ascii="Grandview" w:hAnsi="Grandview" w:cs="Tahoma"/>
        </w:rPr>
      </w:pPr>
    </w:p>
    <w:p w14:paraId="135A527C" w14:textId="2867A124" w:rsidR="000437CC" w:rsidRPr="009D3536" w:rsidRDefault="00B62DC8" w:rsidP="00C30881">
      <w:pPr>
        <w:spacing w:after="0" w:line="240" w:lineRule="auto"/>
        <w:rPr>
          <w:rFonts w:ascii="Grandview" w:hAnsi="Grandview" w:cs="Tahoma"/>
          <w:b/>
          <w:bCs/>
          <w:color w:val="374E5E"/>
        </w:rPr>
      </w:pPr>
      <w:r w:rsidRPr="009D3536">
        <w:rPr>
          <w:rFonts w:ascii="Grandview" w:hAnsi="Grandview" w:cs="Tahoma"/>
          <w:b/>
          <w:bCs/>
          <w:color w:val="374E5E"/>
        </w:rPr>
        <w:t>Project Budget</w:t>
      </w:r>
    </w:p>
    <w:p w14:paraId="0B1B1347" w14:textId="6C0E372C" w:rsidR="000437CC" w:rsidRPr="009D3536" w:rsidRDefault="00B62DC8" w:rsidP="00C30881">
      <w:pPr>
        <w:spacing w:after="0" w:line="240" w:lineRule="auto"/>
        <w:rPr>
          <w:rFonts w:ascii="Grandview" w:hAnsi="Grandview" w:cs="Tahoma"/>
        </w:rPr>
      </w:pPr>
      <w:r w:rsidRPr="009D3536">
        <w:rPr>
          <w:rFonts w:ascii="Grandview" w:hAnsi="Grandview" w:cs="Tahoma"/>
        </w:rPr>
        <w:t>If you have a project budget, please upload it here. Please include expenses and anticipated income sources.</w:t>
      </w:r>
      <w:r w:rsidR="00A2363E" w:rsidRPr="009D3536">
        <w:rPr>
          <w:rFonts w:ascii="Grandview" w:hAnsi="Grandview" w:cs="Tahoma"/>
        </w:rPr>
        <w:t xml:space="preserve"> </w:t>
      </w:r>
      <w:r w:rsidR="00CA1956" w:rsidRPr="00CA1956">
        <w:rPr>
          <w:rFonts w:ascii="Grandview" w:hAnsi="Grandview" w:cs="Tahoma"/>
        </w:rPr>
        <w:t xml:space="preserve">Click </w:t>
      </w:r>
      <w:hyperlink r:id="rId11" w:history="1">
        <w:r w:rsidR="00CA1956" w:rsidRPr="00CA1956">
          <w:rPr>
            <w:rStyle w:val="Hyperlink"/>
            <w:rFonts w:ascii="Grandview" w:hAnsi="Grandview" w:cs="Tahoma"/>
          </w:rPr>
          <w:t>here</w:t>
        </w:r>
      </w:hyperlink>
      <w:r w:rsidR="00CA1956" w:rsidRPr="00CA1956">
        <w:rPr>
          <w:rFonts w:ascii="Grandview" w:hAnsi="Grandview" w:cs="Tahoma"/>
        </w:rPr>
        <w:t xml:space="preserve"> for a few sample budgets that might work for your project.</w:t>
      </w:r>
    </w:p>
    <w:p w14:paraId="28BF2F0F" w14:textId="77777777" w:rsidR="000437CC" w:rsidRPr="009D3536" w:rsidRDefault="00B62DC8" w:rsidP="00C30881">
      <w:pPr>
        <w:spacing w:after="0" w:line="240" w:lineRule="auto"/>
        <w:rPr>
          <w:rFonts w:ascii="Grandview" w:hAnsi="Grandview" w:cs="Tahoma"/>
        </w:rPr>
      </w:pPr>
      <w:r w:rsidRPr="009D3536">
        <w:rPr>
          <w:rFonts w:ascii="Grandview" w:hAnsi="Grandview" w:cs="Tahoma"/>
        </w:rPr>
        <w:t>File Size Limit: 2 MB</w:t>
      </w:r>
    </w:p>
    <w:p w14:paraId="5EAB2E31" w14:textId="77777777" w:rsidR="00DE40B7" w:rsidRPr="009D3536" w:rsidRDefault="00DE40B7" w:rsidP="00C30881">
      <w:pPr>
        <w:spacing w:after="0" w:line="240" w:lineRule="auto"/>
        <w:rPr>
          <w:rFonts w:ascii="Grandview" w:hAnsi="Grandview" w:cs="Tahoma"/>
          <w:b/>
          <w:color w:val="365F91"/>
        </w:rPr>
      </w:pPr>
    </w:p>
    <w:p w14:paraId="76F238E0" w14:textId="5B5AA958" w:rsidR="000437CC" w:rsidRPr="009D3536" w:rsidRDefault="00B62DC8" w:rsidP="00C30881">
      <w:pPr>
        <w:spacing w:after="0" w:line="240" w:lineRule="auto"/>
        <w:rPr>
          <w:rFonts w:ascii="Grandview" w:hAnsi="Grandview" w:cs="Tahoma"/>
          <w:b/>
          <w:bCs/>
          <w:color w:val="374E5E"/>
        </w:rPr>
      </w:pPr>
      <w:r w:rsidRPr="009D3536">
        <w:rPr>
          <w:rFonts w:ascii="Grandview" w:hAnsi="Grandview" w:cs="Tahoma"/>
          <w:b/>
          <w:bCs/>
          <w:color w:val="374E5E"/>
        </w:rPr>
        <w:t>Project Timeline*</w:t>
      </w:r>
    </w:p>
    <w:p w14:paraId="457CCDB4" w14:textId="74D0D4D7" w:rsidR="000437CC" w:rsidRPr="009D3536" w:rsidRDefault="00B62DC8" w:rsidP="00C30881">
      <w:pPr>
        <w:spacing w:after="0" w:line="240" w:lineRule="auto"/>
        <w:rPr>
          <w:rFonts w:ascii="Grandview" w:hAnsi="Grandview" w:cs="Tahoma"/>
        </w:rPr>
      </w:pPr>
      <w:r w:rsidRPr="009D3536">
        <w:rPr>
          <w:rFonts w:ascii="Grandview" w:hAnsi="Grandview" w:cs="Tahoma"/>
        </w:rPr>
        <w:t xml:space="preserve">If successful in obtaining this grant, explain what the projected timeline is in which the funds will be spent, understanding that ACH deposits will be made </w:t>
      </w:r>
      <w:r w:rsidR="00AA4877">
        <w:rPr>
          <w:rFonts w:ascii="Grandview" w:hAnsi="Grandview" w:cs="Tahoma"/>
        </w:rPr>
        <w:t xml:space="preserve">by </w:t>
      </w:r>
      <w:r w:rsidR="004A6B68">
        <w:rPr>
          <w:rFonts w:ascii="Grandview" w:hAnsi="Grandview" w:cs="Tahoma"/>
        </w:rPr>
        <w:t>December</w:t>
      </w:r>
      <w:r w:rsidR="00AA4877">
        <w:rPr>
          <w:rFonts w:ascii="Grandview" w:hAnsi="Grandview" w:cs="Tahoma"/>
        </w:rPr>
        <w:t xml:space="preserve"> </w:t>
      </w:r>
      <w:r w:rsidRPr="009D3536">
        <w:rPr>
          <w:rFonts w:ascii="Grandview" w:hAnsi="Grandview" w:cs="Tahoma"/>
        </w:rPr>
        <w:t xml:space="preserve">and Champlin hopes all grant funds will be expended within </w:t>
      </w:r>
      <w:r w:rsidR="00613AF1" w:rsidRPr="009D3536">
        <w:rPr>
          <w:rFonts w:ascii="Grandview" w:hAnsi="Grandview" w:cs="Tahoma"/>
        </w:rPr>
        <w:t>12 months</w:t>
      </w:r>
      <w:r w:rsidRPr="009D3536">
        <w:rPr>
          <w:rFonts w:ascii="Grandview" w:hAnsi="Grandview" w:cs="Tahoma"/>
        </w:rPr>
        <w:t xml:space="preserve"> of the deposit. If Champlin funds are going towards one element of a larger project, also outline the timeline for the entire project. </w:t>
      </w:r>
    </w:p>
    <w:p w14:paraId="4592E2A9" w14:textId="3E9CE5D0" w:rsidR="00DE40B7" w:rsidRPr="009D3536" w:rsidRDefault="00B62DC8" w:rsidP="00C30881">
      <w:pPr>
        <w:spacing w:after="0" w:line="240" w:lineRule="auto"/>
        <w:rPr>
          <w:rFonts w:ascii="Grandview" w:hAnsi="Grandview" w:cs="Tahoma"/>
        </w:rPr>
      </w:pPr>
      <w:r w:rsidRPr="009D3536">
        <w:rPr>
          <w:rFonts w:ascii="Grandview" w:hAnsi="Grandview" w:cs="Tahoma"/>
        </w:rPr>
        <w:t>Character Limit: 2500</w:t>
      </w:r>
    </w:p>
    <w:p w14:paraId="1026FD5E" w14:textId="77777777" w:rsidR="00605AF6" w:rsidRDefault="00605AF6" w:rsidP="00C30881">
      <w:pPr>
        <w:spacing w:after="0" w:line="240" w:lineRule="auto"/>
        <w:rPr>
          <w:rFonts w:ascii="Grandview" w:hAnsi="Grandview" w:cs="Tahoma"/>
          <w:b/>
          <w:bCs/>
          <w:color w:val="374E5E"/>
        </w:rPr>
      </w:pPr>
    </w:p>
    <w:p w14:paraId="174F1A48" w14:textId="77777777" w:rsidR="00350408" w:rsidRDefault="00350408" w:rsidP="00C30881">
      <w:pPr>
        <w:spacing w:after="0" w:line="240" w:lineRule="auto"/>
        <w:rPr>
          <w:rFonts w:ascii="Grandview" w:hAnsi="Grandview" w:cs="Tahoma"/>
          <w:b/>
          <w:bCs/>
          <w:color w:val="374E5E"/>
        </w:rPr>
      </w:pPr>
    </w:p>
    <w:p w14:paraId="07D0F3CE" w14:textId="77777777" w:rsidR="00350408" w:rsidRDefault="00350408" w:rsidP="00C30881">
      <w:pPr>
        <w:spacing w:after="0" w:line="240" w:lineRule="auto"/>
        <w:rPr>
          <w:rFonts w:ascii="Grandview" w:hAnsi="Grandview" w:cs="Tahoma"/>
          <w:b/>
          <w:bCs/>
          <w:color w:val="374E5E"/>
        </w:rPr>
      </w:pPr>
    </w:p>
    <w:p w14:paraId="087736A0" w14:textId="50AFEAD6" w:rsidR="000437CC" w:rsidRPr="009D3536" w:rsidRDefault="00B62DC8" w:rsidP="00C30881">
      <w:pPr>
        <w:spacing w:after="0" w:line="240" w:lineRule="auto"/>
        <w:rPr>
          <w:rFonts w:ascii="Grandview" w:hAnsi="Grandview" w:cs="Tahoma"/>
          <w:b/>
          <w:bCs/>
          <w:color w:val="374E5E"/>
        </w:rPr>
      </w:pPr>
      <w:r w:rsidRPr="009D3536">
        <w:rPr>
          <w:rFonts w:ascii="Grandview" w:hAnsi="Grandview" w:cs="Tahoma"/>
          <w:b/>
          <w:bCs/>
          <w:color w:val="374E5E"/>
        </w:rPr>
        <w:lastRenderedPageBreak/>
        <w:t>Project Quotes and Estimates</w:t>
      </w:r>
    </w:p>
    <w:p w14:paraId="607749F3" w14:textId="2213A564" w:rsidR="000437CC" w:rsidRPr="009D3536" w:rsidRDefault="00B62DC8" w:rsidP="00C30881">
      <w:pPr>
        <w:spacing w:after="0" w:line="240" w:lineRule="auto"/>
        <w:rPr>
          <w:rFonts w:ascii="Grandview" w:hAnsi="Grandview" w:cs="Tahoma"/>
        </w:rPr>
      </w:pPr>
      <w:r w:rsidRPr="009D3536">
        <w:rPr>
          <w:rFonts w:ascii="Grandview" w:hAnsi="Grandview" w:cs="Tahoma"/>
        </w:rPr>
        <w:t xml:space="preserve">Combine and upload any quotes or estimates that help support your request. The Foundation prefers to support "shovel-ready" </w:t>
      </w:r>
      <w:r w:rsidR="00AA4877">
        <w:rPr>
          <w:rFonts w:ascii="Grandview" w:hAnsi="Grandview" w:cs="Tahoma"/>
        </w:rPr>
        <w:t>projects</w:t>
      </w:r>
      <w:r w:rsidR="00CA1956">
        <w:rPr>
          <w:rFonts w:ascii="Grandview" w:hAnsi="Grandview" w:cs="Tahoma"/>
        </w:rPr>
        <w:t>,</w:t>
      </w:r>
      <w:r w:rsidRPr="009D3536">
        <w:rPr>
          <w:rFonts w:ascii="Grandview" w:hAnsi="Grandview" w:cs="Tahoma"/>
        </w:rPr>
        <w:t xml:space="preserve"> so we expect to see actual contractor/vendor estimates and bids. Though architect quotes are helpful, we hope to see actual contractor estimates whenever possible. If quotes are not yet available, please send via email no later than </w:t>
      </w:r>
      <w:r w:rsidR="004A6B68">
        <w:rPr>
          <w:rFonts w:ascii="Grandview" w:hAnsi="Grandview" w:cs="Tahoma"/>
        </w:rPr>
        <w:t>Se</w:t>
      </w:r>
      <w:r w:rsidR="00AA4877">
        <w:rPr>
          <w:rFonts w:ascii="Grandview" w:hAnsi="Grandview" w:cs="Tahoma"/>
        </w:rPr>
        <w:t>p</w:t>
      </w:r>
      <w:r w:rsidR="004A6B68">
        <w:rPr>
          <w:rFonts w:ascii="Grandview" w:hAnsi="Grandview" w:cs="Tahoma"/>
        </w:rPr>
        <w:t>tember</w:t>
      </w:r>
      <w:r w:rsidR="00613AF1">
        <w:rPr>
          <w:rFonts w:ascii="Grandview" w:hAnsi="Grandview" w:cs="Tahoma"/>
        </w:rPr>
        <w:t xml:space="preserve"> 30th</w:t>
      </w:r>
      <w:r w:rsidR="00AA4877" w:rsidRPr="00AA4877">
        <w:rPr>
          <w:rFonts w:ascii="Grandview" w:hAnsi="Grandview" w:cs="Tahoma"/>
          <w:color w:val="auto"/>
        </w:rPr>
        <w:t>.</w:t>
      </w:r>
      <w:r w:rsidRPr="009D3536">
        <w:rPr>
          <w:rFonts w:ascii="Grandview" w:hAnsi="Grandview" w:cs="Tahoma"/>
        </w:rPr>
        <w:t xml:space="preserve"> </w:t>
      </w:r>
      <w:r w:rsidRPr="009D3536">
        <w:rPr>
          <w:rFonts w:ascii="Grandview" w:hAnsi="Grandview" w:cs="Tahoma"/>
          <w:b/>
          <w:color w:val="B8312F"/>
        </w:rPr>
        <w:t>Uploads can only accept one document so please combine multiple documents prior to uploading.</w:t>
      </w:r>
    </w:p>
    <w:p w14:paraId="5B5CE776" w14:textId="77777777" w:rsidR="000437CC" w:rsidRDefault="00B62DC8" w:rsidP="00C30881">
      <w:pPr>
        <w:spacing w:after="0" w:line="240" w:lineRule="auto"/>
        <w:rPr>
          <w:rFonts w:ascii="Grandview" w:hAnsi="Grandview" w:cs="Tahoma"/>
        </w:rPr>
      </w:pPr>
      <w:r w:rsidRPr="009D3536">
        <w:rPr>
          <w:rFonts w:ascii="Grandview" w:hAnsi="Grandview" w:cs="Tahoma"/>
        </w:rPr>
        <w:t>File Size Limit: 10 MB</w:t>
      </w:r>
    </w:p>
    <w:p w14:paraId="24456CCA" w14:textId="77777777" w:rsidR="00350408" w:rsidRDefault="00350408" w:rsidP="00C30881">
      <w:pPr>
        <w:spacing w:after="0" w:line="240" w:lineRule="auto"/>
        <w:rPr>
          <w:rFonts w:ascii="Grandview" w:hAnsi="Grandview" w:cs="Tahoma"/>
        </w:rPr>
      </w:pPr>
    </w:p>
    <w:p w14:paraId="1B72DA01" w14:textId="59B649C8" w:rsidR="00350408" w:rsidRPr="009D3536" w:rsidRDefault="00350408" w:rsidP="00350408">
      <w:pPr>
        <w:spacing w:after="0" w:line="240" w:lineRule="auto"/>
        <w:rPr>
          <w:rFonts w:ascii="Grandview" w:hAnsi="Grandview" w:cs="Tahoma"/>
          <w:b/>
          <w:bCs/>
          <w:color w:val="374E5E"/>
        </w:rPr>
      </w:pPr>
      <w:r>
        <w:rPr>
          <w:rFonts w:ascii="Grandview" w:hAnsi="Grandview" w:cs="Tahoma"/>
          <w:b/>
          <w:bCs/>
          <w:color w:val="374E5E"/>
        </w:rPr>
        <w:t>Permission to Proceed Form*</w:t>
      </w:r>
    </w:p>
    <w:p w14:paraId="4B841815" w14:textId="77777777" w:rsidR="00350408" w:rsidRDefault="00350408" w:rsidP="00C30881">
      <w:pPr>
        <w:spacing w:after="0" w:line="240" w:lineRule="auto"/>
        <w:rPr>
          <w:rFonts w:ascii="Grandview" w:hAnsi="Grandview" w:cs="Tahoma"/>
        </w:rPr>
      </w:pPr>
      <w:r w:rsidRPr="00350408">
        <w:rPr>
          <w:rFonts w:ascii="Grandview" w:hAnsi="Grandview" w:cs="Tahoma"/>
        </w:rPr>
        <w:t>Please upload the Permission to Proceed form once it has been signed by your school principal and superintendent.</w:t>
      </w:r>
    </w:p>
    <w:p w14:paraId="2BFCC734" w14:textId="06E137A9" w:rsidR="00350408" w:rsidRDefault="00350408" w:rsidP="00C30881">
      <w:pPr>
        <w:spacing w:after="0" w:line="240" w:lineRule="auto"/>
        <w:rPr>
          <w:rFonts w:ascii="Grandview" w:hAnsi="Grandview" w:cs="Tahoma"/>
        </w:rPr>
      </w:pPr>
      <w:r w:rsidRPr="009D3536">
        <w:rPr>
          <w:rFonts w:ascii="Grandview" w:hAnsi="Grandview" w:cs="Tahoma"/>
        </w:rPr>
        <w:t xml:space="preserve">File Size Limit: </w:t>
      </w:r>
      <w:r>
        <w:rPr>
          <w:rFonts w:ascii="Grandview" w:hAnsi="Grandview" w:cs="Tahoma"/>
        </w:rPr>
        <w:t>5</w:t>
      </w:r>
      <w:r w:rsidRPr="009D3536">
        <w:rPr>
          <w:rFonts w:ascii="Grandview" w:hAnsi="Grandview" w:cs="Tahoma"/>
        </w:rPr>
        <w:t xml:space="preserve"> MB</w:t>
      </w:r>
    </w:p>
    <w:p w14:paraId="2AD1685A" w14:textId="77777777" w:rsidR="00350408" w:rsidRPr="009D3536" w:rsidRDefault="00350408" w:rsidP="00C30881">
      <w:pPr>
        <w:spacing w:after="0" w:line="240" w:lineRule="auto"/>
        <w:rPr>
          <w:rFonts w:ascii="Grandview" w:hAnsi="Grandview" w:cs="Tahoma"/>
        </w:rPr>
      </w:pPr>
    </w:p>
    <w:p w14:paraId="1B1F5E6F" w14:textId="77777777" w:rsidR="000437CC" w:rsidRPr="009D3536" w:rsidRDefault="00B62DC8" w:rsidP="00C30881">
      <w:pPr>
        <w:spacing w:after="0" w:line="240" w:lineRule="auto"/>
        <w:rPr>
          <w:rFonts w:ascii="Grandview" w:hAnsi="Grandview" w:cs="Tahoma"/>
          <w:b/>
          <w:bCs/>
          <w:color w:val="374E5E"/>
        </w:rPr>
      </w:pPr>
      <w:r w:rsidRPr="009D3536">
        <w:rPr>
          <w:rFonts w:ascii="Grandview" w:hAnsi="Grandview" w:cs="Tahoma"/>
          <w:b/>
          <w:bCs/>
          <w:color w:val="374E5E"/>
        </w:rPr>
        <w:t>Is there anything else regarding this project request that we should know?</w:t>
      </w:r>
    </w:p>
    <w:p w14:paraId="40AFBC0B" w14:textId="77777777" w:rsidR="00605AF6" w:rsidRDefault="00B62DC8" w:rsidP="00733669">
      <w:pPr>
        <w:spacing w:after="0" w:line="240" w:lineRule="auto"/>
        <w:rPr>
          <w:rFonts w:ascii="Grandview" w:hAnsi="Grandview" w:cs="Tahoma"/>
        </w:rPr>
      </w:pPr>
      <w:r w:rsidRPr="009D3536">
        <w:rPr>
          <w:rFonts w:ascii="Grandview" w:hAnsi="Grandview" w:cs="Tahoma"/>
        </w:rPr>
        <w:t>Optional.</w:t>
      </w:r>
      <w:r w:rsidR="00733669" w:rsidRPr="009D3536">
        <w:rPr>
          <w:rFonts w:ascii="Grandview" w:hAnsi="Grandview" w:cs="Tahoma"/>
        </w:rPr>
        <w:t xml:space="preserve"> </w:t>
      </w:r>
    </w:p>
    <w:p w14:paraId="2BD5CADD" w14:textId="4266989E" w:rsidR="00605AF6" w:rsidRPr="009D3536" w:rsidRDefault="00733669" w:rsidP="00733669">
      <w:pPr>
        <w:spacing w:after="0" w:line="240" w:lineRule="auto"/>
        <w:rPr>
          <w:rFonts w:ascii="Grandview" w:hAnsi="Grandview" w:cs="Tahoma"/>
        </w:rPr>
      </w:pPr>
      <w:r w:rsidRPr="009D3536">
        <w:rPr>
          <w:rFonts w:ascii="Grandview" w:hAnsi="Grandview" w:cs="Tahoma"/>
        </w:rPr>
        <w:t>Character Limit: 2500</w:t>
      </w:r>
      <w:bookmarkEnd w:id="0"/>
    </w:p>
    <w:sectPr w:rsidR="00605AF6" w:rsidRPr="009D3536" w:rsidSect="008F2C3E">
      <w:headerReference w:type="even" r:id="rId12"/>
      <w:headerReference w:type="default" r:id="rId13"/>
      <w:footerReference w:type="even" r:id="rId14"/>
      <w:footerReference w:type="default" r:id="rId15"/>
      <w:headerReference w:type="first" r:id="rId16"/>
      <w:footerReference w:type="first" r:id="rId17"/>
      <w:pgSz w:w="12240" w:h="15840"/>
      <w:pgMar w:top="2160" w:right="1440" w:bottom="1440" w:left="1440" w:header="763"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46DBF" w14:textId="77777777" w:rsidR="00E87D02" w:rsidRDefault="00E87D02">
      <w:pPr>
        <w:spacing w:after="0" w:line="240" w:lineRule="auto"/>
      </w:pPr>
      <w:r>
        <w:separator/>
      </w:r>
    </w:p>
  </w:endnote>
  <w:endnote w:type="continuationSeparator" w:id="0">
    <w:p w14:paraId="54183F70" w14:textId="77777777" w:rsidR="00E87D02" w:rsidRDefault="00E8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randview">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45B9" w14:textId="77777777" w:rsidR="000437CC" w:rsidRDefault="00B62DC8">
    <w:pPr>
      <w:spacing w:after="0"/>
      <w:ind w:right="8"/>
      <w:jc w:val="center"/>
    </w:pPr>
    <w:r>
      <w:rPr>
        <w:color w:val="595959"/>
        <w:sz w:val="18"/>
      </w:rPr>
      <w:t xml:space="preserve">2022 Traditional Grant Requests - Cycle </w:t>
    </w:r>
  </w:p>
  <w:p w14:paraId="12759716" w14:textId="77777777" w:rsidR="000437CC" w:rsidRDefault="00B62DC8">
    <w:pPr>
      <w:tabs>
        <w:tab w:val="center" w:pos="4720"/>
        <w:tab w:val="right" w:pos="9449"/>
      </w:tabs>
      <w:spacing w:after="0"/>
    </w:pPr>
    <w:r>
      <w:rPr>
        <w:color w:val="595959"/>
        <w:sz w:val="18"/>
      </w:rPr>
      <w:t>Printed On: 25 March 2022</w:t>
    </w:r>
    <w:r>
      <w:rPr>
        <w:color w:val="595959"/>
        <w:sz w:val="18"/>
      </w:rPr>
      <w:tab/>
      <w:t>1</w:t>
    </w:r>
    <w:r>
      <w:rPr>
        <w:color w:val="595959"/>
        <w:sz w:val="18"/>
      </w:rPr>
      <w:tab/>
    </w:r>
    <w:r>
      <w:fldChar w:fldCharType="begin"/>
    </w:r>
    <w:r>
      <w:instrText xml:space="preserve"> PAGE   \* MERGEFORMAT </w:instrText>
    </w:r>
    <w:r>
      <w:fldChar w:fldCharType="separate"/>
    </w:r>
    <w:r>
      <w:rPr>
        <w:color w:val="595959"/>
        <w:sz w:val="18"/>
      </w:rPr>
      <w:t>1</w:t>
    </w:r>
    <w:r>
      <w:rPr>
        <w:color w:val="595959"/>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9CC2" w14:textId="2AAF2E9B" w:rsidR="000437CC" w:rsidRPr="001411A6" w:rsidRDefault="004743C5">
    <w:pPr>
      <w:tabs>
        <w:tab w:val="center" w:pos="4720"/>
        <w:tab w:val="right" w:pos="9449"/>
      </w:tabs>
      <w:spacing w:after="0"/>
      <w:rPr>
        <w:rFonts w:ascii="Grandview" w:hAnsi="Grandview"/>
        <w:sz w:val="20"/>
        <w:szCs w:val="20"/>
      </w:rPr>
    </w:pPr>
    <w:r>
      <w:rPr>
        <w:rFonts w:ascii="Grandview" w:hAnsi="Grandview"/>
        <w:sz w:val="20"/>
        <w:szCs w:val="20"/>
      </w:rPr>
      <w:t>SAMPLE APPLICATION – April 20,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7AB1" w14:textId="77777777" w:rsidR="000437CC" w:rsidRDefault="00B62DC8">
    <w:pPr>
      <w:spacing w:after="0"/>
      <w:ind w:right="8"/>
      <w:jc w:val="center"/>
    </w:pPr>
    <w:r>
      <w:rPr>
        <w:color w:val="595959"/>
        <w:sz w:val="18"/>
      </w:rPr>
      <w:t xml:space="preserve">2022 Traditional Grant Requests - Cycle </w:t>
    </w:r>
  </w:p>
  <w:p w14:paraId="51D5C4F2" w14:textId="77777777" w:rsidR="000437CC" w:rsidRDefault="00B62DC8">
    <w:pPr>
      <w:tabs>
        <w:tab w:val="center" w:pos="4720"/>
        <w:tab w:val="right" w:pos="9449"/>
      </w:tabs>
      <w:spacing w:after="0"/>
    </w:pPr>
    <w:r>
      <w:rPr>
        <w:color w:val="595959"/>
        <w:sz w:val="18"/>
      </w:rPr>
      <w:t>Printed On: 25 March 2022</w:t>
    </w:r>
    <w:r>
      <w:rPr>
        <w:color w:val="595959"/>
        <w:sz w:val="18"/>
      </w:rPr>
      <w:tab/>
      <w:t>1</w:t>
    </w:r>
    <w:r>
      <w:rPr>
        <w:color w:val="595959"/>
        <w:sz w:val="18"/>
      </w:rPr>
      <w:tab/>
    </w:r>
    <w:r>
      <w:fldChar w:fldCharType="begin"/>
    </w:r>
    <w:r>
      <w:instrText xml:space="preserve"> PAGE   \* MERGEFORMAT </w:instrText>
    </w:r>
    <w:r>
      <w:fldChar w:fldCharType="separate"/>
    </w:r>
    <w:r>
      <w:rPr>
        <w:color w:val="595959"/>
        <w:sz w:val="18"/>
      </w:rPr>
      <w:t>1</w:t>
    </w:r>
    <w:r>
      <w:rPr>
        <w:color w:val="595959"/>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3E5F9" w14:textId="77777777" w:rsidR="00E87D02" w:rsidRDefault="00E87D02">
      <w:pPr>
        <w:spacing w:after="0" w:line="240" w:lineRule="auto"/>
      </w:pPr>
      <w:r>
        <w:separator/>
      </w:r>
    </w:p>
  </w:footnote>
  <w:footnote w:type="continuationSeparator" w:id="0">
    <w:p w14:paraId="10DAE6F2" w14:textId="77777777" w:rsidR="00E87D02" w:rsidRDefault="00E87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454F5" w14:textId="76CB2F61" w:rsidR="000437CC" w:rsidRDefault="00B62DC8">
    <w:pPr>
      <w:tabs>
        <w:tab w:val="right" w:pos="9449"/>
      </w:tabs>
      <w:spacing w:after="0"/>
    </w:pPr>
    <w:r>
      <w:rPr>
        <w:color w:val="595959"/>
        <w:sz w:val="18"/>
      </w:rPr>
      <w:t>Application</w:t>
    </w:r>
    <w:r>
      <w:rPr>
        <w:color w:val="595959"/>
        <w:sz w:val="18"/>
      </w:rPr>
      <w:tab/>
      <w:t>The Champlin Foundation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75000" w14:textId="6BE590F9" w:rsidR="009D3536" w:rsidRDefault="009D3536">
    <w:pPr>
      <w:pStyle w:val="Header"/>
    </w:pPr>
    <w:r>
      <w:rPr>
        <w:noProof/>
      </w:rPr>
      <w:drawing>
        <wp:inline distT="0" distB="0" distL="0" distR="0" wp14:anchorId="7C028B95" wp14:editId="2A51BFFF">
          <wp:extent cx="5943600" cy="5251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43600" cy="5251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A6D4C" w14:textId="51F673F4" w:rsidR="000437CC" w:rsidRDefault="00B62DC8">
    <w:pPr>
      <w:tabs>
        <w:tab w:val="right" w:pos="9449"/>
      </w:tabs>
      <w:spacing w:after="0"/>
    </w:pPr>
    <w:r>
      <w:rPr>
        <w:color w:val="595959"/>
        <w:sz w:val="18"/>
      </w:rPr>
      <w:t>Application</w:t>
    </w:r>
    <w:r>
      <w:rPr>
        <w:color w:val="595959"/>
        <w:sz w:val="18"/>
      </w:rPr>
      <w:tab/>
      <w:t>The Champlin Foundation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B13"/>
    <w:multiLevelType w:val="hybridMultilevel"/>
    <w:tmpl w:val="CEB22E9E"/>
    <w:lvl w:ilvl="0" w:tplc="546E71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858C2"/>
    <w:multiLevelType w:val="hybridMultilevel"/>
    <w:tmpl w:val="AD680058"/>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636CB"/>
    <w:multiLevelType w:val="hybridMultilevel"/>
    <w:tmpl w:val="83BAF564"/>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6256C"/>
    <w:multiLevelType w:val="hybridMultilevel"/>
    <w:tmpl w:val="AA04D360"/>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269CC"/>
    <w:multiLevelType w:val="hybridMultilevel"/>
    <w:tmpl w:val="FC866BE2"/>
    <w:lvl w:ilvl="0" w:tplc="546E71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0402DA"/>
    <w:multiLevelType w:val="hybridMultilevel"/>
    <w:tmpl w:val="058417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67065"/>
    <w:multiLevelType w:val="hybridMultilevel"/>
    <w:tmpl w:val="2828DC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2B4041"/>
    <w:multiLevelType w:val="hybridMultilevel"/>
    <w:tmpl w:val="6A0E3B30"/>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DE1BDF"/>
    <w:multiLevelType w:val="hybridMultilevel"/>
    <w:tmpl w:val="F7F03A48"/>
    <w:lvl w:ilvl="0" w:tplc="1416D9D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9A5634"/>
    <w:multiLevelType w:val="hybridMultilevel"/>
    <w:tmpl w:val="8F2897FE"/>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A863BE"/>
    <w:multiLevelType w:val="hybridMultilevel"/>
    <w:tmpl w:val="57608BA6"/>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874333"/>
    <w:multiLevelType w:val="hybridMultilevel"/>
    <w:tmpl w:val="857A205C"/>
    <w:lvl w:ilvl="0" w:tplc="E77AC9D8">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1E11FD"/>
    <w:multiLevelType w:val="hybridMultilevel"/>
    <w:tmpl w:val="9F7A7A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4015AA"/>
    <w:multiLevelType w:val="hybridMultilevel"/>
    <w:tmpl w:val="A49A1388"/>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A70DC5"/>
    <w:multiLevelType w:val="hybridMultilevel"/>
    <w:tmpl w:val="FF586B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E96D33"/>
    <w:multiLevelType w:val="hybridMultilevel"/>
    <w:tmpl w:val="37E6F6BE"/>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8B2310"/>
    <w:multiLevelType w:val="hybridMultilevel"/>
    <w:tmpl w:val="CF520FA6"/>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753877"/>
    <w:multiLevelType w:val="hybridMultilevel"/>
    <w:tmpl w:val="F77CFFBC"/>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9C41B9"/>
    <w:multiLevelType w:val="hybridMultilevel"/>
    <w:tmpl w:val="567425D6"/>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927E52"/>
    <w:multiLevelType w:val="hybridMultilevel"/>
    <w:tmpl w:val="CE6CC270"/>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5A0ACF"/>
    <w:multiLevelType w:val="hybridMultilevel"/>
    <w:tmpl w:val="CEF083C0"/>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3B0E3D"/>
    <w:multiLevelType w:val="hybridMultilevel"/>
    <w:tmpl w:val="EFA2B3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DB0272"/>
    <w:multiLevelType w:val="hybridMultilevel"/>
    <w:tmpl w:val="F9D04C9C"/>
    <w:lvl w:ilvl="0" w:tplc="E77AC9D8">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392135"/>
    <w:multiLevelType w:val="hybridMultilevel"/>
    <w:tmpl w:val="268C49AE"/>
    <w:lvl w:ilvl="0" w:tplc="D084ED26">
      <w:start w:val="1"/>
      <w:numFmt w:val="bullet"/>
      <w:lvlText w:val="o"/>
      <w:lvlJc w:val="left"/>
      <w:pPr>
        <w:ind w:left="720" w:hanging="36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F0372EF"/>
    <w:multiLevelType w:val="hybridMultilevel"/>
    <w:tmpl w:val="06DA5A52"/>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1E3E53"/>
    <w:multiLevelType w:val="hybridMultilevel"/>
    <w:tmpl w:val="7D0A6504"/>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511A88"/>
    <w:multiLevelType w:val="hybridMultilevel"/>
    <w:tmpl w:val="362C8DB6"/>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40F1837"/>
    <w:multiLevelType w:val="hybridMultilevel"/>
    <w:tmpl w:val="44D0366E"/>
    <w:lvl w:ilvl="0" w:tplc="E77AC9D8">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D71695"/>
    <w:multiLevelType w:val="hybridMultilevel"/>
    <w:tmpl w:val="114E356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78B2C88"/>
    <w:multiLevelType w:val="hybridMultilevel"/>
    <w:tmpl w:val="238AE74C"/>
    <w:lvl w:ilvl="0" w:tplc="546E71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997A71"/>
    <w:multiLevelType w:val="hybridMultilevel"/>
    <w:tmpl w:val="277ACB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ADD08EB"/>
    <w:multiLevelType w:val="hybridMultilevel"/>
    <w:tmpl w:val="A2C4BF66"/>
    <w:lvl w:ilvl="0" w:tplc="546E71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CB01C8D"/>
    <w:multiLevelType w:val="hybridMultilevel"/>
    <w:tmpl w:val="F6AA610C"/>
    <w:lvl w:ilvl="0" w:tplc="546E71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AA6A7E"/>
    <w:multiLevelType w:val="hybridMultilevel"/>
    <w:tmpl w:val="798A3B42"/>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EBC282C"/>
    <w:multiLevelType w:val="hybridMultilevel"/>
    <w:tmpl w:val="B386CFE0"/>
    <w:lvl w:ilvl="0" w:tplc="546E71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1AE2A39"/>
    <w:multiLevelType w:val="hybridMultilevel"/>
    <w:tmpl w:val="133AEEB0"/>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2B15AB7"/>
    <w:multiLevelType w:val="hybridMultilevel"/>
    <w:tmpl w:val="C40C75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E31552"/>
    <w:multiLevelType w:val="hybridMultilevel"/>
    <w:tmpl w:val="305A4BB2"/>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7E20CC4"/>
    <w:multiLevelType w:val="hybridMultilevel"/>
    <w:tmpl w:val="D6948ECA"/>
    <w:lvl w:ilvl="0" w:tplc="88DAB8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7FE5406"/>
    <w:multiLevelType w:val="hybridMultilevel"/>
    <w:tmpl w:val="8192385A"/>
    <w:lvl w:ilvl="0" w:tplc="546E71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FD2FC5"/>
    <w:multiLevelType w:val="hybridMultilevel"/>
    <w:tmpl w:val="2F0EB71C"/>
    <w:lvl w:ilvl="0" w:tplc="546E71A8">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1" w15:restartNumberingAfterBreak="0">
    <w:nsid w:val="3C1F3302"/>
    <w:multiLevelType w:val="hybridMultilevel"/>
    <w:tmpl w:val="1B527FE4"/>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0B6DC5"/>
    <w:multiLevelType w:val="hybridMultilevel"/>
    <w:tmpl w:val="DE2CEA44"/>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796F60"/>
    <w:multiLevelType w:val="hybridMultilevel"/>
    <w:tmpl w:val="26AE359E"/>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4E72563"/>
    <w:multiLevelType w:val="hybridMultilevel"/>
    <w:tmpl w:val="0DF49E64"/>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59A57CB"/>
    <w:multiLevelType w:val="hybridMultilevel"/>
    <w:tmpl w:val="AA0AE4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7572AC"/>
    <w:multiLevelType w:val="hybridMultilevel"/>
    <w:tmpl w:val="1EFE612A"/>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9050B95"/>
    <w:multiLevelType w:val="hybridMultilevel"/>
    <w:tmpl w:val="0FE067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A2525CC"/>
    <w:multiLevelType w:val="hybridMultilevel"/>
    <w:tmpl w:val="99FA9578"/>
    <w:lvl w:ilvl="0" w:tplc="546E71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A8F0C12"/>
    <w:multiLevelType w:val="hybridMultilevel"/>
    <w:tmpl w:val="974A5C1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4AEF02A3"/>
    <w:multiLevelType w:val="hybridMultilevel"/>
    <w:tmpl w:val="B15ECF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DAD1DA6"/>
    <w:multiLevelType w:val="hybridMultilevel"/>
    <w:tmpl w:val="45ECFDD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4DE0573F"/>
    <w:multiLevelType w:val="hybridMultilevel"/>
    <w:tmpl w:val="BC0E1AEA"/>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0EB10D0"/>
    <w:multiLevelType w:val="hybridMultilevel"/>
    <w:tmpl w:val="6BBCAD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2D86798"/>
    <w:multiLevelType w:val="hybridMultilevel"/>
    <w:tmpl w:val="11BA5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4A15910"/>
    <w:multiLevelType w:val="hybridMultilevel"/>
    <w:tmpl w:val="196203BC"/>
    <w:lvl w:ilvl="0" w:tplc="546E71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55D1E0A"/>
    <w:multiLevelType w:val="hybridMultilevel"/>
    <w:tmpl w:val="1F80D32E"/>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5B67DE5"/>
    <w:multiLevelType w:val="hybridMultilevel"/>
    <w:tmpl w:val="12383C4C"/>
    <w:lvl w:ilvl="0" w:tplc="546E71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5CE7A0F"/>
    <w:multiLevelType w:val="hybridMultilevel"/>
    <w:tmpl w:val="B3C895E2"/>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5D63DD6"/>
    <w:multiLevelType w:val="hybridMultilevel"/>
    <w:tmpl w:val="0B507A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6914F57"/>
    <w:multiLevelType w:val="hybridMultilevel"/>
    <w:tmpl w:val="23F25382"/>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88709C9"/>
    <w:multiLevelType w:val="hybridMultilevel"/>
    <w:tmpl w:val="1890AF36"/>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A1E7C5B"/>
    <w:multiLevelType w:val="hybridMultilevel"/>
    <w:tmpl w:val="E280C6EE"/>
    <w:lvl w:ilvl="0" w:tplc="E77AC9D8">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AA4089F"/>
    <w:multiLevelType w:val="hybridMultilevel"/>
    <w:tmpl w:val="E7900774"/>
    <w:lvl w:ilvl="0" w:tplc="E77AC9D8">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B187480"/>
    <w:multiLevelType w:val="hybridMultilevel"/>
    <w:tmpl w:val="270A07B8"/>
    <w:lvl w:ilvl="0" w:tplc="546E71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DF67DBB"/>
    <w:multiLevelType w:val="hybridMultilevel"/>
    <w:tmpl w:val="7BB2EAE2"/>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FCF63F3"/>
    <w:multiLevelType w:val="hybridMultilevel"/>
    <w:tmpl w:val="592C689A"/>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2BA37AA"/>
    <w:multiLevelType w:val="hybridMultilevel"/>
    <w:tmpl w:val="72D6E87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62D71195"/>
    <w:multiLevelType w:val="hybridMultilevel"/>
    <w:tmpl w:val="7474242A"/>
    <w:lvl w:ilvl="0" w:tplc="546E71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3EC31D7"/>
    <w:multiLevelType w:val="hybridMultilevel"/>
    <w:tmpl w:val="621ADD94"/>
    <w:lvl w:ilvl="0" w:tplc="546E71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4C40C8B"/>
    <w:multiLevelType w:val="hybridMultilevel"/>
    <w:tmpl w:val="B326293E"/>
    <w:lvl w:ilvl="0" w:tplc="546E71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63A08D9"/>
    <w:multiLevelType w:val="hybridMultilevel"/>
    <w:tmpl w:val="500AFA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72D01E6"/>
    <w:multiLevelType w:val="hybridMultilevel"/>
    <w:tmpl w:val="F03E1076"/>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839269A"/>
    <w:multiLevelType w:val="hybridMultilevel"/>
    <w:tmpl w:val="42A41D6A"/>
    <w:lvl w:ilvl="0" w:tplc="546E71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9606883"/>
    <w:multiLevelType w:val="hybridMultilevel"/>
    <w:tmpl w:val="4E9ADD40"/>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9954567"/>
    <w:multiLevelType w:val="hybridMultilevel"/>
    <w:tmpl w:val="ABF8C9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AF62787"/>
    <w:multiLevelType w:val="hybridMultilevel"/>
    <w:tmpl w:val="3956E78C"/>
    <w:lvl w:ilvl="0" w:tplc="546E71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B0623BF"/>
    <w:multiLevelType w:val="hybridMultilevel"/>
    <w:tmpl w:val="1E3064A2"/>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BC113F1"/>
    <w:multiLevelType w:val="hybridMultilevel"/>
    <w:tmpl w:val="50621E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CD02C76"/>
    <w:multiLevelType w:val="hybridMultilevel"/>
    <w:tmpl w:val="E466BF26"/>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FC1022C"/>
    <w:multiLevelType w:val="hybridMultilevel"/>
    <w:tmpl w:val="1C287C08"/>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FFA2ADD"/>
    <w:multiLevelType w:val="hybridMultilevel"/>
    <w:tmpl w:val="3E86EC9A"/>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0293725"/>
    <w:multiLevelType w:val="hybridMultilevel"/>
    <w:tmpl w:val="84D8EB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0BE76A8"/>
    <w:multiLevelType w:val="hybridMultilevel"/>
    <w:tmpl w:val="A9AE28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1F22949"/>
    <w:multiLevelType w:val="hybridMultilevel"/>
    <w:tmpl w:val="180843D2"/>
    <w:lvl w:ilvl="0" w:tplc="546E71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5882330"/>
    <w:multiLevelType w:val="hybridMultilevel"/>
    <w:tmpl w:val="430A59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5B331E1"/>
    <w:multiLevelType w:val="hybridMultilevel"/>
    <w:tmpl w:val="6EBC9642"/>
    <w:lvl w:ilvl="0" w:tplc="546E71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5D702E9"/>
    <w:multiLevelType w:val="hybridMultilevel"/>
    <w:tmpl w:val="C254A052"/>
    <w:lvl w:ilvl="0" w:tplc="546E71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691734A"/>
    <w:multiLevelType w:val="hybridMultilevel"/>
    <w:tmpl w:val="714C04B8"/>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79C7CE9"/>
    <w:multiLevelType w:val="hybridMultilevel"/>
    <w:tmpl w:val="7DCA1606"/>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79F554E"/>
    <w:multiLevelType w:val="hybridMultilevel"/>
    <w:tmpl w:val="A680ECC0"/>
    <w:lvl w:ilvl="0" w:tplc="D084ED26">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ADB78DD"/>
    <w:multiLevelType w:val="hybridMultilevel"/>
    <w:tmpl w:val="1AF4641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7D1C622E"/>
    <w:multiLevelType w:val="hybridMultilevel"/>
    <w:tmpl w:val="A9768064"/>
    <w:lvl w:ilvl="0" w:tplc="546E71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D737621"/>
    <w:multiLevelType w:val="hybridMultilevel"/>
    <w:tmpl w:val="5C489EC6"/>
    <w:lvl w:ilvl="0" w:tplc="E77AC9D8">
      <w:start w:val="1"/>
      <w:numFmt w:val="bullet"/>
      <w:lvlText w:val="→"/>
      <w:lvlJc w:val="left"/>
      <w:pPr>
        <w:ind w:left="720" w:hanging="360"/>
      </w:pPr>
      <w:rPr>
        <w:rFonts w:ascii="Tahoma" w:hAnsi="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83344519">
    <w:abstractNumId w:val="14"/>
  </w:num>
  <w:num w:numId="2" w16cid:durableId="221453841">
    <w:abstractNumId w:val="30"/>
  </w:num>
  <w:num w:numId="3" w16cid:durableId="1925258386">
    <w:abstractNumId w:val="6"/>
  </w:num>
  <w:num w:numId="4" w16cid:durableId="550502737">
    <w:abstractNumId w:val="53"/>
  </w:num>
  <w:num w:numId="5" w16cid:durableId="2035954573">
    <w:abstractNumId w:val="50"/>
  </w:num>
  <w:num w:numId="6" w16cid:durableId="2026053341">
    <w:abstractNumId w:val="75"/>
  </w:num>
  <w:num w:numId="7" w16cid:durableId="1054113030">
    <w:abstractNumId w:val="59"/>
  </w:num>
  <w:num w:numId="8" w16cid:durableId="242881259">
    <w:abstractNumId w:val="5"/>
  </w:num>
  <w:num w:numId="9" w16cid:durableId="1699621267">
    <w:abstractNumId w:val="47"/>
  </w:num>
  <w:num w:numId="10" w16cid:durableId="275329441">
    <w:abstractNumId w:val="71"/>
  </w:num>
  <w:num w:numId="11" w16cid:durableId="125663823">
    <w:abstractNumId w:val="49"/>
  </w:num>
  <w:num w:numId="12" w16cid:durableId="1858150284">
    <w:abstractNumId w:val="78"/>
  </w:num>
  <w:num w:numId="13" w16cid:durableId="1865243481">
    <w:abstractNumId w:val="85"/>
  </w:num>
  <w:num w:numId="14" w16cid:durableId="1428310747">
    <w:abstractNumId w:val="54"/>
  </w:num>
  <w:num w:numId="15" w16cid:durableId="242419802">
    <w:abstractNumId w:val="21"/>
  </w:num>
  <w:num w:numId="16" w16cid:durableId="2102555633">
    <w:abstractNumId w:val="93"/>
  </w:num>
  <w:num w:numId="17" w16cid:durableId="351418655">
    <w:abstractNumId w:val="67"/>
  </w:num>
  <w:num w:numId="18" w16cid:durableId="752819615">
    <w:abstractNumId w:val="22"/>
  </w:num>
  <w:num w:numId="19" w16cid:durableId="459423888">
    <w:abstractNumId w:val="28"/>
  </w:num>
  <w:num w:numId="20" w16cid:durableId="1125730228">
    <w:abstractNumId w:val="82"/>
  </w:num>
  <w:num w:numId="21" w16cid:durableId="1060523523">
    <w:abstractNumId w:val="12"/>
  </w:num>
  <w:num w:numId="22" w16cid:durableId="1609923422">
    <w:abstractNumId w:val="45"/>
  </w:num>
  <w:num w:numId="23" w16cid:durableId="954364915">
    <w:abstractNumId w:val="55"/>
  </w:num>
  <w:num w:numId="24" w16cid:durableId="303582164">
    <w:abstractNumId w:val="51"/>
  </w:num>
  <w:num w:numId="25" w16cid:durableId="1043095977">
    <w:abstractNumId w:val="36"/>
  </w:num>
  <w:num w:numId="26" w16cid:durableId="531113805">
    <w:abstractNumId w:val="8"/>
  </w:num>
  <w:num w:numId="27" w16cid:durableId="519664765">
    <w:abstractNumId w:val="63"/>
  </w:num>
  <w:num w:numId="28" w16cid:durableId="424500386">
    <w:abstractNumId w:val="4"/>
  </w:num>
  <w:num w:numId="29" w16cid:durableId="2144689451">
    <w:abstractNumId w:val="19"/>
  </w:num>
  <w:num w:numId="30" w16cid:durableId="413665320">
    <w:abstractNumId w:val="56"/>
  </w:num>
  <w:num w:numId="31" w16cid:durableId="1977835384">
    <w:abstractNumId w:val="20"/>
  </w:num>
  <w:num w:numId="32" w16cid:durableId="779688579">
    <w:abstractNumId w:val="18"/>
  </w:num>
  <w:num w:numId="33" w16cid:durableId="2004772209">
    <w:abstractNumId w:val="43"/>
  </w:num>
  <w:num w:numId="34" w16cid:durableId="2020038293">
    <w:abstractNumId w:val="86"/>
  </w:num>
  <w:num w:numId="35" w16cid:durableId="1570773897">
    <w:abstractNumId w:val="26"/>
  </w:num>
  <w:num w:numId="36" w16cid:durableId="244459027">
    <w:abstractNumId w:val="90"/>
  </w:num>
  <w:num w:numId="37" w16cid:durableId="2069105798">
    <w:abstractNumId w:val="81"/>
  </w:num>
  <w:num w:numId="38" w16cid:durableId="1867793265">
    <w:abstractNumId w:val="72"/>
  </w:num>
  <w:num w:numId="39" w16cid:durableId="337124581">
    <w:abstractNumId w:val="15"/>
  </w:num>
  <w:num w:numId="40" w16cid:durableId="1199318911">
    <w:abstractNumId w:val="80"/>
  </w:num>
  <w:num w:numId="41" w16cid:durableId="1534608521">
    <w:abstractNumId w:val="77"/>
  </w:num>
  <w:num w:numId="42" w16cid:durableId="1666320030">
    <w:abstractNumId w:val="66"/>
  </w:num>
  <w:num w:numId="43" w16cid:durableId="597522612">
    <w:abstractNumId w:val="44"/>
  </w:num>
  <w:num w:numId="44" w16cid:durableId="1204244186">
    <w:abstractNumId w:val="13"/>
  </w:num>
  <w:num w:numId="45" w16cid:durableId="1283224680">
    <w:abstractNumId w:val="16"/>
  </w:num>
  <w:num w:numId="46" w16cid:durableId="1994720653">
    <w:abstractNumId w:val="1"/>
  </w:num>
  <w:num w:numId="47" w16cid:durableId="1137648021">
    <w:abstractNumId w:val="3"/>
  </w:num>
  <w:num w:numId="48" w16cid:durableId="1214073891">
    <w:abstractNumId w:val="79"/>
  </w:num>
  <w:num w:numId="49" w16cid:durableId="887112540">
    <w:abstractNumId w:val="76"/>
  </w:num>
  <w:num w:numId="50" w16cid:durableId="1620070403">
    <w:abstractNumId w:val="64"/>
  </w:num>
  <w:num w:numId="51" w16cid:durableId="1119027572">
    <w:abstractNumId w:val="57"/>
  </w:num>
  <w:num w:numId="52" w16cid:durableId="411435517">
    <w:abstractNumId w:val="68"/>
  </w:num>
  <w:num w:numId="53" w16cid:durableId="373115358">
    <w:abstractNumId w:val="92"/>
  </w:num>
  <w:num w:numId="54" w16cid:durableId="1543518096">
    <w:abstractNumId w:val="73"/>
  </w:num>
  <w:num w:numId="55" w16cid:durableId="2141875084">
    <w:abstractNumId w:val="40"/>
  </w:num>
  <w:num w:numId="56" w16cid:durableId="1601254832">
    <w:abstractNumId w:val="87"/>
  </w:num>
  <w:num w:numId="57" w16cid:durableId="1388646621">
    <w:abstractNumId w:val="37"/>
  </w:num>
  <w:num w:numId="58" w16cid:durableId="215437492">
    <w:abstractNumId w:val="9"/>
  </w:num>
  <w:num w:numId="59" w16cid:durableId="1170028583">
    <w:abstractNumId w:val="70"/>
  </w:num>
  <w:num w:numId="60" w16cid:durableId="1355690484">
    <w:abstractNumId w:val="34"/>
  </w:num>
  <w:num w:numId="61" w16cid:durableId="171989731">
    <w:abstractNumId w:val="48"/>
  </w:num>
  <w:num w:numId="62" w16cid:durableId="499926666">
    <w:abstractNumId w:val="84"/>
  </w:num>
  <w:num w:numId="63" w16cid:durableId="520434772">
    <w:abstractNumId w:val="39"/>
  </w:num>
  <w:num w:numId="64" w16cid:durableId="418715269">
    <w:abstractNumId w:val="0"/>
  </w:num>
  <w:num w:numId="65" w16cid:durableId="176887276">
    <w:abstractNumId w:val="69"/>
  </w:num>
  <w:num w:numId="66" w16cid:durableId="701907110">
    <w:abstractNumId w:val="31"/>
  </w:num>
  <w:num w:numId="67" w16cid:durableId="1157921073">
    <w:abstractNumId w:val="23"/>
  </w:num>
  <w:num w:numId="68" w16cid:durableId="103695868">
    <w:abstractNumId w:val="24"/>
  </w:num>
  <w:num w:numId="69" w16cid:durableId="1280842078">
    <w:abstractNumId w:val="89"/>
  </w:num>
  <w:num w:numId="70" w16cid:durableId="210773661">
    <w:abstractNumId w:val="58"/>
  </w:num>
  <w:num w:numId="71" w16cid:durableId="209726436">
    <w:abstractNumId w:val="42"/>
  </w:num>
  <w:num w:numId="72" w16cid:durableId="696195254">
    <w:abstractNumId w:val="17"/>
  </w:num>
  <w:num w:numId="73" w16cid:durableId="2145652690">
    <w:abstractNumId w:val="65"/>
  </w:num>
  <w:num w:numId="74" w16cid:durableId="2117601334">
    <w:abstractNumId w:val="41"/>
  </w:num>
  <w:num w:numId="75" w16cid:durableId="1986156091">
    <w:abstractNumId w:val="7"/>
  </w:num>
  <w:num w:numId="76" w16cid:durableId="2053074599">
    <w:abstractNumId w:val="46"/>
  </w:num>
  <w:num w:numId="77" w16cid:durableId="902720402">
    <w:abstractNumId w:val="10"/>
  </w:num>
  <w:num w:numId="78" w16cid:durableId="683703466">
    <w:abstractNumId w:val="33"/>
  </w:num>
  <w:num w:numId="79" w16cid:durableId="412165415">
    <w:abstractNumId w:val="61"/>
  </w:num>
  <w:num w:numId="80" w16cid:durableId="1870755757">
    <w:abstractNumId w:val="60"/>
  </w:num>
  <w:num w:numId="81" w16cid:durableId="66153126">
    <w:abstractNumId w:val="2"/>
  </w:num>
  <w:num w:numId="82" w16cid:durableId="1171025575">
    <w:abstractNumId w:val="88"/>
  </w:num>
  <w:num w:numId="83" w16cid:durableId="630790252">
    <w:abstractNumId w:val="52"/>
  </w:num>
  <w:num w:numId="84" w16cid:durableId="1184780688">
    <w:abstractNumId w:val="74"/>
  </w:num>
  <w:num w:numId="85" w16cid:durableId="2108652408">
    <w:abstractNumId w:val="35"/>
  </w:num>
  <w:num w:numId="86" w16cid:durableId="506943089">
    <w:abstractNumId w:val="29"/>
  </w:num>
  <w:num w:numId="87" w16cid:durableId="617300428">
    <w:abstractNumId w:val="32"/>
  </w:num>
  <w:num w:numId="88" w16cid:durableId="1453594050">
    <w:abstractNumId w:val="83"/>
  </w:num>
  <w:num w:numId="89" w16cid:durableId="296422562">
    <w:abstractNumId w:val="91"/>
  </w:num>
  <w:num w:numId="90" w16cid:durableId="583880522">
    <w:abstractNumId w:val="25"/>
  </w:num>
  <w:num w:numId="91" w16cid:durableId="680207453">
    <w:abstractNumId w:val="38"/>
  </w:num>
  <w:num w:numId="92" w16cid:durableId="15470335">
    <w:abstractNumId w:val="11"/>
  </w:num>
  <w:num w:numId="93" w16cid:durableId="1852838761">
    <w:abstractNumId w:val="62"/>
  </w:num>
  <w:num w:numId="94" w16cid:durableId="1632007369">
    <w:abstractNumId w:val="2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7CC"/>
    <w:rsid w:val="0000276A"/>
    <w:rsid w:val="0001134E"/>
    <w:rsid w:val="00014C4D"/>
    <w:rsid w:val="00035584"/>
    <w:rsid w:val="000437CC"/>
    <w:rsid w:val="00056355"/>
    <w:rsid w:val="00066FFC"/>
    <w:rsid w:val="00073F12"/>
    <w:rsid w:val="000A468C"/>
    <w:rsid w:val="000C316E"/>
    <w:rsid w:val="000C3C69"/>
    <w:rsid w:val="000D5BDC"/>
    <w:rsid w:val="00103C91"/>
    <w:rsid w:val="00107F45"/>
    <w:rsid w:val="001411A6"/>
    <w:rsid w:val="0016503B"/>
    <w:rsid w:val="00194AB6"/>
    <w:rsid w:val="001B407B"/>
    <w:rsid w:val="001B7D58"/>
    <w:rsid w:val="001C0ED8"/>
    <w:rsid w:val="001F2DF9"/>
    <w:rsid w:val="0023763B"/>
    <w:rsid w:val="00247609"/>
    <w:rsid w:val="00261E69"/>
    <w:rsid w:val="00271C29"/>
    <w:rsid w:val="002B639B"/>
    <w:rsid w:val="002C187D"/>
    <w:rsid w:val="002E6C78"/>
    <w:rsid w:val="003018BB"/>
    <w:rsid w:val="00323272"/>
    <w:rsid w:val="00334FF6"/>
    <w:rsid w:val="00350408"/>
    <w:rsid w:val="00352A80"/>
    <w:rsid w:val="00354D01"/>
    <w:rsid w:val="00374CFF"/>
    <w:rsid w:val="00377966"/>
    <w:rsid w:val="00385774"/>
    <w:rsid w:val="003A3801"/>
    <w:rsid w:val="003A595A"/>
    <w:rsid w:val="003B072A"/>
    <w:rsid w:val="00410ABA"/>
    <w:rsid w:val="004576F8"/>
    <w:rsid w:val="00457EB9"/>
    <w:rsid w:val="00463E0A"/>
    <w:rsid w:val="004743C5"/>
    <w:rsid w:val="004821FD"/>
    <w:rsid w:val="00485C05"/>
    <w:rsid w:val="0049145C"/>
    <w:rsid w:val="004A6B68"/>
    <w:rsid w:val="004C24F4"/>
    <w:rsid w:val="004E0D41"/>
    <w:rsid w:val="0050405D"/>
    <w:rsid w:val="00511A7C"/>
    <w:rsid w:val="005140DD"/>
    <w:rsid w:val="00552816"/>
    <w:rsid w:val="005623DE"/>
    <w:rsid w:val="0056416E"/>
    <w:rsid w:val="00564BA7"/>
    <w:rsid w:val="00565604"/>
    <w:rsid w:val="00605A50"/>
    <w:rsid w:val="00605AF6"/>
    <w:rsid w:val="00613AF1"/>
    <w:rsid w:val="00685424"/>
    <w:rsid w:val="0069213B"/>
    <w:rsid w:val="006C08B3"/>
    <w:rsid w:val="006C488F"/>
    <w:rsid w:val="006E7B1E"/>
    <w:rsid w:val="006F4B7C"/>
    <w:rsid w:val="00705EC2"/>
    <w:rsid w:val="00732F42"/>
    <w:rsid w:val="00733669"/>
    <w:rsid w:val="00742439"/>
    <w:rsid w:val="007440CC"/>
    <w:rsid w:val="00785C8A"/>
    <w:rsid w:val="007936C8"/>
    <w:rsid w:val="007F3F02"/>
    <w:rsid w:val="0088111F"/>
    <w:rsid w:val="008862CE"/>
    <w:rsid w:val="008D6E56"/>
    <w:rsid w:val="008F069E"/>
    <w:rsid w:val="008F2C3E"/>
    <w:rsid w:val="00911439"/>
    <w:rsid w:val="00936922"/>
    <w:rsid w:val="0095158E"/>
    <w:rsid w:val="00962E4D"/>
    <w:rsid w:val="00987ECE"/>
    <w:rsid w:val="009A58BA"/>
    <w:rsid w:val="009D3536"/>
    <w:rsid w:val="00A2363E"/>
    <w:rsid w:val="00A273F5"/>
    <w:rsid w:val="00A54848"/>
    <w:rsid w:val="00A80804"/>
    <w:rsid w:val="00A828CD"/>
    <w:rsid w:val="00A83CC2"/>
    <w:rsid w:val="00AA4877"/>
    <w:rsid w:val="00AA5A1B"/>
    <w:rsid w:val="00AB3B35"/>
    <w:rsid w:val="00B22550"/>
    <w:rsid w:val="00B2372E"/>
    <w:rsid w:val="00B43289"/>
    <w:rsid w:val="00B45496"/>
    <w:rsid w:val="00B51F8B"/>
    <w:rsid w:val="00B56404"/>
    <w:rsid w:val="00B62DC8"/>
    <w:rsid w:val="00B767D4"/>
    <w:rsid w:val="00BD27FB"/>
    <w:rsid w:val="00BD6A19"/>
    <w:rsid w:val="00BE64B9"/>
    <w:rsid w:val="00C048FF"/>
    <w:rsid w:val="00C07506"/>
    <w:rsid w:val="00C200A4"/>
    <w:rsid w:val="00C27918"/>
    <w:rsid w:val="00C30881"/>
    <w:rsid w:val="00C535ED"/>
    <w:rsid w:val="00C549D0"/>
    <w:rsid w:val="00C73DE3"/>
    <w:rsid w:val="00CA1956"/>
    <w:rsid w:val="00CD0578"/>
    <w:rsid w:val="00D07FC6"/>
    <w:rsid w:val="00D15E47"/>
    <w:rsid w:val="00D408B1"/>
    <w:rsid w:val="00D65A68"/>
    <w:rsid w:val="00D73CF6"/>
    <w:rsid w:val="00DB253C"/>
    <w:rsid w:val="00DD187D"/>
    <w:rsid w:val="00DD1DA5"/>
    <w:rsid w:val="00DE40B7"/>
    <w:rsid w:val="00DF6441"/>
    <w:rsid w:val="00E031B9"/>
    <w:rsid w:val="00E22CE7"/>
    <w:rsid w:val="00E23A09"/>
    <w:rsid w:val="00E41AA5"/>
    <w:rsid w:val="00E612FF"/>
    <w:rsid w:val="00E77639"/>
    <w:rsid w:val="00E838AB"/>
    <w:rsid w:val="00E87D02"/>
    <w:rsid w:val="00EC2A1D"/>
    <w:rsid w:val="00ED1656"/>
    <w:rsid w:val="00ED3590"/>
    <w:rsid w:val="00EF7A20"/>
    <w:rsid w:val="00F003F1"/>
    <w:rsid w:val="00F23430"/>
    <w:rsid w:val="00F63A12"/>
    <w:rsid w:val="00F91284"/>
    <w:rsid w:val="00FD0258"/>
    <w:rsid w:val="00FD4987"/>
    <w:rsid w:val="00FF1E20"/>
    <w:rsid w:val="06CE388B"/>
    <w:rsid w:val="2E068887"/>
    <w:rsid w:val="459E4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A63B5"/>
  <w15:docId w15:val="{5C491BA8-91F6-475B-B4EB-EF45C8A34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i/>
      <w:color w:val="345A8A"/>
      <w:sz w:val="38"/>
    </w:rPr>
  </w:style>
  <w:style w:type="paragraph" w:styleId="Heading2">
    <w:name w:val="heading 2"/>
    <w:next w:val="Normal"/>
    <w:link w:val="Heading2Char"/>
    <w:uiPriority w:val="9"/>
    <w:unhideWhenUsed/>
    <w:qFormat/>
    <w:pPr>
      <w:keepNext/>
      <w:keepLines/>
      <w:spacing w:after="13" w:line="250" w:lineRule="auto"/>
      <w:ind w:left="44" w:hanging="10"/>
      <w:outlineLvl w:val="1"/>
    </w:pPr>
    <w:rPr>
      <w:rFonts w:ascii="Calibri" w:eastAsia="Calibri" w:hAnsi="Calibri" w:cs="Calibri"/>
      <w:b/>
      <w:color w:val="365F91"/>
      <w:sz w:val="28"/>
    </w:rPr>
  </w:style>
  <w:style w:type="paragraph" w:styleId="Heading3">
    <w:name w:val="heading 3"/>
    <w:next w:val="Normal"/>
    <w:link w:val="Heading3Char"/>
    <w:uiPriority w:val="9"/>
    <w:unhideWhenUsed/>
    <w:qFormat/>
    <w:pPr>
      <w:keepNext/>
      <w:keepLines/>
      <w:spacing w:after="4" w:line="255" w:lineRule="auto"/>
      <w:ind w:left="44" w:hanging="10"/>
      <w:outlineLvl w:val="2"/>
    </w:pPr>
    <w:rPr>
      <w:rFonts w:ascii="Calibri" w:eastAsia="Calibri" w:hAnsi="Calibri" w:cs="Calibri"/>
      <w:b/>
      <w:color w:val="548DD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548DD4"/>
      <w:sz w:val="24"/>
    </w:rPr>
  </w:style>
  <w:style w:type="character" w:customStyle="1" w:styleId="Heading2Char">
    <w:name w:val="Heading 2 Char"/>
    <w:link w:val="Heading2"/>
    <w:rPr>
      <w:rFonts w:ascii="Calibri" w:eastAsia="Calibri" w:hAnsi="Calibri" w:cs="Calibri"/>
      <w:b/>
      <w:color w:val="365F91"/>
      <w:sz w:val="28"/>
    </w:rPr>
  </w:style>
  <w:style w:type="character" w:customStyle="1" w:styleId="Heading1Char">
    <w:name w:val="Heading 1 Char"/>
    <w:link w:val="Heading1"/>
    <w:rPr>
      <w:rFonts w:ascii="Calibri" w:eastAsia="Calibri" w:hAnsi="Calibri" w:cs="Calibri"/>
      <w:i/>
      <w:color w:val="345A8A"/>
      <w:sz w:val="38"/>
    </w:rPr>
  </w:style>
  <w:style w:type="paragraph" w:styleId="Header">
    <w:name w:val="header"/>
    <w:basedOn w:val="Normal"/>
    <w:link w:val="HeaderChar"/>
    <w:uiPriority w:val="99"/>
    <w:unhideWhenUsed/>
    <w:rsid w:val="00247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609"/>
    <w:rPr>
      <w:rFonts w:ascii="Calibri" w:eastAsia="Calibri" w:hAnsi="Calibri" w:cs="Calibri"/>
      <w:color w:val="000000"/>
    </w:rPr>
  </w:style>
  <w:style w:type="paragraph" w:styleId="ListParagraph">
    <w:name w:val="List Paragraph"/>
    <w:basedOn w:val="Normal"/>
    <w:uiPriority w:val="34"/>
    <w:qFormat/>
    <w:rsid w:val="00D73CF6"/>
    <w:pPr>
      <w:ind w:left="720"/>
      <w:contextualSpacing/>
    </w:pPr>
  </w:style>
  <w:style w:type="character" w:styleId="CommentReference">
    <w:name w:val="annotation reference"/>
    <w:basedOn w:val="DefaultParagraphFont"/>
    <w:uiPriority w:val="99"/>
    <w:semiHidden/>
    <w:unhideWhenUsed/>
    <w:rsid w:val="00E23A09"/>
    <w:rPr>
      <w:sz w:val="16"/>
      <w:szCs w:val="16"/>
    </w:rPr>
  </w:style>
  <w:style w:type="paragraph" w:styleId="CommentText">
    <w:name w:val="annotation text"/>
    <w:basedOn w:val="Normal"/>
    <w:link w:val="CommentTextChar"/>
    <w:uiPriority w:val="99"/>
    <w:unhideWhenUsed/>
    <w:rsid w:val="00E23A09"/>
    <w:pPr>
      <w:spacing w:line="240" w:lineRule="auto"/>
    </w:pPr>
    <w:rPr>
      <w:sz w:val="20"/>
      <w:szCs w:val="20"/>
    </w:rPr>
  </w:style>
  <w:style w:type="character" w:customStyle="1" w:styleId="CommentTextChar">
    <w:name w:val="Comment Text Char"/>
    <w:basedOn w:val="DefaultParagraphFont"/>
    <w:link w:val="CommentText"/>
    <w:uiPriority w:val="99"/>
    <w:rsid w:val="00E23A09"/>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E23A09"/>
    <w:rPr>
      <w:b/>
      <w:bCs/>
    </w:rPr>
  </w:style>
  <w:style w:type="character" w:customStyle="1" w:styleId="CommentSubjectChar">
    <w:name w:val="Comment Subject Char"/>
    <w:basedOn w:val="CommentTextChar"/>
    <w:link w:val="CommentSubject"/>
    <w:uiPriority w:val="99"/>
    <w:semiHidden/>
    <w:rsid w:val="00E23A09"/>
    <w:rPr>
      <w:rFonts w:ascii="Calibri" w:eastAsia="Calibri" w:hAnsi="Calibri" w:cs="Calibri"/>
      <w:b/>
      <w:bCs/>
      <w:color w:val="000000"/>
      <w:sz w:val="20"/>
      <w:szCs w:val="20"/>
    </w:rPr>
  </w:style>
  <w:style w:type="table" w:styleId="TableGrid">
    <w:name w:val="Table Grid"/>
    <w:basedOn w:val="TableNormal"/>
    <w:uiPriority w:val="39"/>
    <w:rsid w:val="00354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5C05"/>
    <w:rPr>
      <w:color w:val="0563C1" w:themeColor="hyperlink"/>
      <w:u w:val="single"/>
    </w:rPr>
  </w:style>
  <w:style w:type="character" w:styleId="UnresolvedMention">
    <w:name w:val="Unresolved Mention"/>
    <w:basedOn w:val="DefaultParagraphFont"/>
    <w:uiPriority w:val="99"/>
    <w:semiHidden/>
    <w:unhideWhenUsed/>
    <w:rsid w:val="00485C05"/>
    <w:rPr>
      <w:color w:val="605E5C"/>
      <w:shd w:val="clear" w:color="auto" w:fill="E1DFDD"/>
    </w:rPr>
  </w:style>
  <w:style w:type="character" w:styleId="FollowedHyperlink">
    <w:name w:val="FollowedHyperlink"/>
    <w:basedOn w:val="DefaultParagraphFont"/>
    <w:uiPriority w:val="99"/>
    <w:semiHidden/>
    <w:unhideWhenUsed/>
    <w:rsid w:val="00ED35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526121">
      <w:bodyDiv w:val="1"/>
      <w:marLeft w:val="0"/>
      <w:marRight w:val="0"/>
      <w:marTop w:val="0"/>
      <w:marBottom w:val="0"/>
      <w:divBdr>
        <w:top w:val="none" w:sz="0" w:space="0" w:color="auto"/>
        <w:left w:val="none" w:sz="0" w:space="0" w:color="auto"/>
        <w:bottom w:val="none" w:sz="0" w:space="0" w:color="auto"/>
        <w:right w:val="none" w:sz="0" w:space="0" w:color="auto"/>
      </w:divBdr>
    </w:div>
    <w:div w:id="1781411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amplinfoundation.org/wp-content/uploads/2022/05/Sample-Project-Budget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4926b36-97bf-4471-a588-6457e1ed3822" xsi:nil="true"/>
    <lcf76f155ced4ddcb4097134ff3c332f xmlns="4f7feb72-938a-4ce7-9405-2c7c2ffa647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E85460E1520734BA1E0E6D0BB76BD3B" ma:contentTypeVersion="15" ma:contentTypeDescription="Create a new document." ma:contentTypeScope="" ma:versionID="b4711f733606bd01b2f420d931eea532">
  <xsd:schema xmlns:xsd="http://www.w3.org/2001/XMLSchema" xmlns:xs="http://www.w3.org/2001/XMLSchema" xmlns:p="http://schemas.microsoft.com/office/2006/metadata/properties" xmlns:ns2="4f7feb72-938a-4ce7-9405-2c7c2ffa6473" xmlns:ns3="74926b36-97bf-4471-a588-6457e1ed3822" targetNamespace="http://schemas.microsoft.com/office/2006/metadata/properties" ma:root="true" ma:fieldsID="88dbf4423a4776b721d489dae6dcef44" ns2:_="" ns3:_="">
    <xsd:import namespace="4f7feb72-938a-4ce7-9405-2c7c2ffa6473"/>
    <xsd:import namespace="74926b36-97bf-4471-a588-6457e1ed382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feb72-938a-4ce7-9405-2c7c2ffa647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0f74b75-9f61-47a3-8406-4d58b65213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926b36-97bf-4471-a588-6457e1ed382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af47fea-8bb9-4bb7-bf56-3aae6dddc038}" ma:internalName="TaxCatchAll" ma:showField="CatchAllData" ma:web="74926b36-97bf-4471-a588-6457e1ed38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2D7D0D-CDE5-4170-A6D8-55BAB9D55415}">
  <ds:schemaRefs>
    <ds:schemaRef ds:uri="http://schemas.microsoft.com/sharepoint/v3/contenttype/forms"/>
  </ds:schemaRefs>
</ds:datastoreItem>
</file>

<file path=customXml/itemProps2.xml><?xml version="1.0" encoding="utf-8"?>
<ds:datastoreItem xmlns:ds="http://schemas.openxmlformats.org/officeDocument/2006/customXml" ds:itemID="{A9F0FF26-21D2-4EEC-8841-795334085F26}">
  <ds:schemaRefs>
    <ds:schemaRef ds:uri="http://schemas.microsoft.com/office/2006/metadata/properties"/>
    <ds:schemaRef ds:uri="http://schemas.microsoft.com/office/infopath/2007/PartnerControls"/>
    <ds:schemaRef ds:uri="74926b36-97bf-4471-a588-6457e1ed3822"/>
    <ds:schemaRef ds:uri="4f7feb72-938a-4ce7-9405-2c7c2ffa6473"/>
  </ds:schemaRefs>
</ds:datastoreItem>
</file>

<file path=customXml/itemProps3.xml><?xml version="1.0" encoding="utf-8"?>
<ds:datastoreItem xmlns:ds="http://schemas.openxmlformats.org/officeDocument/2006/customXml" ds:itemID="{9FF3D596-B5EA-4A48-9739-1B69DB990579}">
  <ds:schemaRefs>
    <ds:schemaRef ds:uri="http://schemas.openxmlformats.org/officeDocument/2006/bibliography"/>
  </ds:schemaRefs>
</ds:datastoreItem>
</file>

<file path=customXml/itemProps4.xml><?xml version="1.0" encoding="utf-8"?>
<ds:datastoreItem xmlns:ds="http://schemas.openxmlformats.org/officeDocument/2006/customXml" ds:itemID="{42C94CF3-FABF-4A57-BAA3-478274B38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feb72-938a-4ce7-9405-2c7c2ffa6473"/>
    <ds:schemaRef ds:uri="74926b36-97bf-4471-a588-6457e1ed3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654</Words>
  <Characters>3311</Characters>
  <Application>Microsoft Office Word</Application>
  <DocSecurity>0</DocSecurity>
  <Lines>157</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Burket</dc:creator>
  <cp:keywords/>
  <cp:lastModifiedBy>Heather Fraser</cp:lastModifiedBy>
  <cp:revision>4</cp:revision>
  <cp:lastPrinted>2022-10-18T17:22:00Z</cp:lastPrinted>
  <dcterms:created xsi:type="dcterms:W3CDTF">2026-04-20T12:05:00Z</dcterms:created>
  <dcterms:modified xsi:type="dcterms:W3CDTF">2026-04-20T12:08:00Z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0x010100CE85460E1520734BA1E0E6D0BB76BD3B</vt:lpwstr>
  </property>
  <property fmtid="{D5CDD505-2E9C-101B-9397-08002B2CF9AE}" pid="3" name="Order">
    <vt:r8>6085600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GrammarlyDocumentId">
    <vt:lpwstr>f1eb2af0-5c8b-444d-bfe3-fe5725b92f3a</vt:lpwstr>
  </property>
</Properties>
</file>